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3F" w:rsidRPr="00051BBD" w:rsidRDefault="00051BBD" w:rsidP="00051BBD">
      <w:pPr>
        <w:pStyle w:val="10"/>
        <w:keepNext/>
        <w:keepLines/>
        <w:shd w:val="clear" w:color="auto" w:fill="auto"/>
        <w:ind w:left="4780" w:firstLine="260"/>
        <w:rPr>
          <w:rFonts w:ascii="Arial" w:hAnsi="Arial" w:cs="Arial"/>
          <w:b/>
          <w:sz w:val="20"/>
          <w:szCs w:val="20"/>
        </w:rPr>
      </w:pPr>
      <w:bookmarkStart w:id="0" w:name="bookmark0"/>
      <w:r>
        <w:rPr>
          <w:rStyle w:val="11"/>
          <w:rFonts w:ascii="Arial" w:hAnsi="Arial" w:cs="Arial"/>
          <w:b/>
          <w:sz w:val="20"/>
          <w:szCs w:val="20"/>
          <w:lang w:val="bg-BG"/>
        </w:rPr>
        <w:t>С</w:t>
      </w:r>
      <w:r w:rsidR="0082746C" w:rsidRPr="00051BBD">
        <w:rPr>
          <w:rStyle w:val="11"/>
          <w:rFonts w:ascii="Arial" w:hAnsi="Arial" w:cs="Arial"/>
          <w:b/>
          <w:sz w:val="20"/>
          <w:szCs w:val="20"/>
        </w:rPr>
        <w:t>писък</w:t>
      </w:r>
      <w:bookmarkEnd w:id="0"/>
    </w:p>
    <w:p w:rsidR="003B3E3F" w:rsidRPr="00051BBD" w:rsidRDefault="0082746C" w:rsidP="00394137">
      <w:pPr>
        <w:pStyle w:val="30"/>
        <w:shd w:val="clear" w:color="auto" w:fill="auto"/>
        <w:ind w:left="360"/>
        <w:jc w:val="center"/>
        <w:rPr>
          <w:rStyle w:val="31"/>
          <w:rFonts w:ascii="Arial" w:hAnsi="Arial" w:cs="Arial"/>
          <w:sz w:val="20"/>
          <w:szCs w:val="20"/>
        </w:rPr>
      </w:pPr>
      <w:r w:rsidRPr="00051BBD">
        <w:rPr>
          <w:rStyle w:val="31"/>
          <w:rFonts w:ascii="Arial" w:hAnsi="Arial" w:cs="Arial"/>
          <w:sz w:val="20"/>
          <w:szCs w:val="20"/>
        </w:rPr>
        <w:t>на новоустроените гори, (залесени и самозалесили се ) след 1991 год. - гори по</w:t>
      </w:r>
    </w:p>
    <w:p w:rsidR="00394137" w:rsidRPr="00051BBD" w:rsidRDefault="00394137" w:rsidP="00394137">
      <w:pPr>
        <w:pStyle w:val="30"/>
        <w:shd w:val="clear" w:color="auto" w:fill="auto"/>
        <w:ind w:left="360"/>
        <w:jc w:val="center"/>
        <w:rPr>
          <w:rStyle w:val="31"/>
          <w:rFonts w:ascii="Arial" w:hAnsi="Arial" w:cs="Arial"/>
          <w:sz w:val="20"/>
          <w:szCs w:val="20"/>
          <w:lang w:val="bg-BG"/>
        </w:rPr>
      </w:pPr>
      <w:r w:rsidRPr="00051BBD">
        <w:rPr>
          <w:rStyle w:val="31"/>
          <w:rFonts w:ascii="Arial" w:hAnsi="Arial" w:cs="Arial"/>
          <w:sz w:val="20"/>
          <w:szCs w:val="20"/>
          <w:lang w:val="bg-BG"/>
        </w:rPr>
        <w:t>чл.83 ЗГ</w:t>
      </w:r>
    </w:p>
    <w:p w:rsidR="00051BBD" w:rsidRPr="00051BBD" w:rsidRDefault="00051BBD" w:rsidP="00051BBD">
      <w:pPr>
        <w:pStyle w:val="13"/>
        <w:shd w:val="clear" w:color="auto" w:fill="auto"/>
        <w:tabs>
          <w:tab w:val="left" w:pos="1525"/>
        </w:tabs>
        <w:spacing w:after="0" w:line="240" w:lineRule="auto"/>
        <w:ind w:right="20" w:firstLine="1020"/>
        <w:jc w:val="left"/>
        <w:rPr>
          <w:rStyle w:val="12"/>
          <w:rFonts w:ascii="Arial" w:hAnsi="Arial" w:cs="Arial"/>
          <w:sz w:val="4"/>
          <w:szCs w:val="16"/>
          <w:lang w:val="bg-BG"/>
        </w:rPr>
      </w:pPr>
    </w:p>
    <w:p w:rsidR="00C13C38" w:rsidRPr="00051BBD" w:rsidRDefault="00051BBD" w:rsidP="00051BBD">
      <w:pPr>
        <w:pStyle w:val="13"/>
        <w:shd w:val="clear" w:color="auto" w:fill="auto"/>
        <w:tabs>
          <w:tab w:val="left" w:pos="1525"/>
        </w:tabs>
        <w:spacing w:after="0" w:line="240" w:lineRule="auto"/>
        <w:ind w:right="20" w:firstLine="1020"/>
        <w:jc w:val="left"/>
        <w:rPr>
          <w:rStyle w:val="12"/>
          <w:rFonts w:ascii="Arial" w:hAnsi="Arial" w:cs="Arial"/>
          <w:sz w:val="16"/>
          <w:szCs w:val="16"/>
          <w:lang w:val="bg-BG"/>
        </w:rPr>
      </w:pPr>
      <w:r w:rsidRPr="00051BBD">
        <w:rPr>
          <w:rStyle w:val="12"/>
          <w:rFonts w:ascii="Arial" w:hAnsi="Arial" w:cs="Arial"/>
          <w:sz w:val="16"/>
          <w:szCs w:val="16"/>
          <w:lang w:val="bg-BG"/>
        </w:rPr>
        <w:t>Въз основа на списъка изпълнителният директор на ИАГ или оправомощено от него длъжностно лице поканва собсвениците на съответните имоти да декларират дали желаят да ползват имотите си ,като земеделска или горска територия.</w:t>
      </w:r>
    </w:p>
    <w:p w:rsidR="00E71D52" w:rsidRPr="00051BBD" w:rsidRDefault="00E71D52" w:rsidP="00051BBD">
      <w:pPr>
        <w:pStyle w:val="13"/>
        <w:shd w:val="clear" w:color="auto" w:fill="auto"/>
        <w:spacing w:after="0" w:line="240" w:lineRule="auto"/>
        <w:ind w:right="20" w:firstLine="1020"/>
        <w:jc w:val="left"/>
        <w:rPr>
          <w:rFonts w:ascii="Arial" w:hAnsi="Arial" w:cs="Arial"/>
          <w:sz w:val="16"/>
          <w:szCs w:val="16"/>
        </w:rPr>
      </w:pPr>
      <w:r w:rsidRPr="00051BBD">
        <w:rPr>
          <w:rStyle w:val="12"/>
          <w:rFonts w:ascii="Arial" w:hAnsi="Arial" w:cs="Arial"/>
          <w:sz w:val="16"/>
          <w:szCs w:val="16"/>
        </w:rPr>
        <w:t>В шестмесечен срок от получаването на поканата, собственикът който желае да</w:t>
      </w:r>
      <w:r w:rsidRPr="00051BBD">
        <w:rPr>
          <w:rFonts w:ascii="Arial" w:hAnsi="Arial" w:cs="Arial"/>
          <w:sz w:val="16"/>
          <w:szCs w:val="16"/>
        </w:rPr>
        <w:t xml:space="preserve"> </w:t>
      </w:r>
      <w:r w:rsidRPr="00051BBD">
        <w:rPr>
          <w:rStyle w:val="12"/>
          <w:rFonts w:ascii="Arial" w:hAnsi="Arial" w:cs="Arial"/>
          <w:sz w:val="16"/>
          <w:szCs w:val="16"/>
        </w:rPr>
        <w:t>ползва имота си като земеделска територия, подава декларация до изпълнителния директор на</w:t>
      </w:r>
      <w:r w:rsidRPr="00051BBD">
        <w:rPr>
          <w:rFonts w:ascii="Arial" w:hAnsi="Arial" w:cs="Arial"/>
          <w:sz w:val="16"/>
          <w:szCs w:val="16"/>
        </w:rPr>
        <w:t xml:space="preserve"> </w:t>
      </w:r>
      <w:r w:rsidRPr="00051BBD">
        <w:rPr>
          <w:rStyle w:val="12"/>
          <w:rFonts w:ascii="Arial" w:hAnsi="Arial" w:cs="Arial"/>
          <w:sz w:val="16"/>
          <w:szCs w:val="16"/>
        </w:rPr>
        <w:t>Изпълнителната агенция по горите.</w:t>
      </w:r>
    </w:p>
    <w:p w:rsidR="00E71D52" w:rsidRPr="00051BBD" w:rsidRDefault="00E71D52" w:rsidP="00051BBD">
      <w:pPr>
        <w:pStyle w:val="13"/>
        <w:framePr w:h="191" w:vSpace="178" w:wrap="around" w:vAnchor="text" w:hAnchor="margin" w:x="8745" w:y="779"/>
        <w:shd w:val="clear" w:color="auto" w:fill="auto"/>
        <w:spacing w:after="0" w:line="240" w:lineRule="auto"/>
        <w:jc w:val="left"/>
        <w:rPr>
          <w:rFonts w:ascii="Arial" w:hAnsi="Arial" w:cs="Arial"/>
          <w:sz w:val="16"/>
          <w:szCs w:val="16"/>
        </w:rPr>
      </w:pPr>
    </w:p>
    <w:p w:rsidR="00E71D52" w:rsidRPr="00051BBD" w:rsidRDefault="00E71D52" w:rsidP="00051BBD">
      <w:pPr>
        <w:pStyle w:val="13"/>
        <w:shd w:val="clear" w:color="auto" w:fill="auto"/>
        <w:spacing w:after="0" w:line="240" w:lineRule="auto"/>
        <w:ind w:right="20" w:firstLine="1020"/>
        <w:jc w:val="left"/>
        <w:rPr>
          <w:rFonts w:ascii="Arial" w:hAnsi="Arial" w:cs="Arial"/>
          <w:sz w:val="16"/>
          <w:szCs w:val="16"/>
        </w:rPr>
      </w:pPr>
      <w:r w:rsidRPr="00051BBD">
        <w:rPr>
          <w:rStyle w:val="12"/>
          <w:rFonts w:ascii="Arial" w:hAnsi="Arial" w:cs="Arial"/>
          <w:sz w:val="16"/>
          <w:szCs w:val="16"/>
        </w:rPr>
        <w:t>Когато собственикът не подаде декларация в срока, изпълнителният директор на</w:t>
      </w:r>
      <w:r w:rsidRPr="00051BBD">
        <w:rPr>
          <w:rFonts w:ascii="Arial" w:hAnsi="Arial" w:cs="Arial"/>
          <w:sz w:val="16"/>
          <w:szCs w:val="16"/>
        </w:rPr>
        <w:t xml:space="preserve"> </w:t>
      </w:r>
      <w:r w:rsidRPr="00051BBD">
        <w:rPr>
          <w:rStyle w:val="12"/>
          <w:rFonts w:ascii="Arial" w:hAnsi="Arial" w:cs="Arial"/>
          <w:sz w:val="16"/>
          <w:szCs w:val="16"/>
        </w:rPr>
        <w:t>Изпълнителната агенция по горите предлага на министъра на земеделието и храните да издаде</w:t>
      </w:r>
    </w:p>
    <w:p w:rsidR="00E71D52" w:rsidRPr="00051BBD" w:rsidRDefault="00E71D52" w:rsidP="00051BBD">
      <w:pPr>
        <w:pStyle w:val="13"/>
        <w:shd w:val="clear" w:color="auto" w:fill="auto"/>
        <w:spacing w:after="0" w:line="240" w:lineRule="auto"/>
        <w:ind w:right="20"/>
        <w:jc w:val="left"/>
        <w:rPr>
          <w:rFonts w:ascii="Arial" w:hAnsi="Arial" w:cs="Arial"/>
          <w:sz w:val="16"/>
          <w:szCs w:val="16"/>
        </w:rPr>
      </w:pPr>
      <w:r w:rsidRPr="00051BBD">
        <w:rPr>
          <w:rStyle w:val="6"/>
          <w:rFonts w:ascii="Arial" w:hAnsi="Arial" w:cs="Arial"/>
          <w:sz w:val="16"/>
          <w:szCs w:val="16"/>
        </w:rPr>
        <w:t>заповед за промяна на предназначението на имотите като горска територия. В предложението</w:t>
      </w:r>
      <w:r w:rsidRPr="00051BBD">
        <w:rPr>
          <w:rStyle w:val="7"/>
          <w:rFonts w:ascii="Arial" w:hAnsi="Arial" w:cs="Arial"/>
          <w:sz w:val="16"/>
          <w:szCs w:val="16"/>
        </w:rPr>
        <w:t xml:space="preserve"> </w:t>
      </w:r>
      <w:r w:rsidRPr="00051BBD">
        <w:rPr>
          <w:rStyle w:val="6"/>
          <w:rFonts w:ascii="Arial" w:hAnsi="Arial" w:cs="Arial"/>
          <w:sz w:val="16"/>
          <w:szCs w:val="16"/>
        </w:rPr>
        <w:t>се описват размера на имотите, вида и произхода на гората и се прилага скица на имота от</w:t>
      </w:r>
      <w:r w:rsidRPr="00051BBD">
        <w:rPr>
          <w:rStyle w:val="7"/>
          <w:rFonts w:ascii="Arial" w:hAnsi="Arial" w:cs="Arial"/>
          <w:sz w:val="16"/>
          <w:szCs w:val="16"/>
        </w:rPr>
        <w:t xml:space="preserve"> </w:t>
      </w:r>
      <w:r w:rsidR="00C13C38" w:rsidRPr="00051BBD">
        <w:rPr>
          <w:rStyle w:val="6"/>
          <w:rFonts w:ascii="Arial" w:hAnsi="Arial" w:cs="Arial"/>
          <w:sz w:val="16"/>
          <w:szCs w:val="16"/>
        </w:rPr>
        <w:t xml:space="preserve">картата </w:t>
      </w:r>
      <w:r w:rsidRPr="00051BBD">
        <w:rPr>
          <w:rStyle w:val="6"/>
          <w:rFonts w:ascii="Arial" w:hAnsi="Arial" w:cs="Arial"/>
          <w:sz w:val="16"/>
          <w:szCs w:val="16"/>
        </w:rPr>
        <w:t>възстановената собственост или от кадастралната карта, и таксационна</w:t>
      </w:r>
      <w:r w:rsidRPr="00051BBD">
        <w:rPr>
          <w:rStyle w:val="7"/>
          <w:rFonts w:ascii="Arial" w:hAnsi="Arial" w:cs="Arial"/>
          <w:sz w:val="16"/>
          <w:szCs w:val="16"/>
        </w:rPr>
        <w:t xml:space="preserve"> </w:t>
      </w:r>
      <w:r w:rsidRPr="00051BBD">
        <w:rPr>
          <w:rStyle w:val="6"/>
          <w:rFonts w:ascii="Arial" w:hAnsi="Arial" w:cs="Arial"/>
          <w:sz w:val="16"/>
          <w:szCs w:val="16"/>
        </w:rPr>
        <w:t>характеристика.</w:t>
      </w:r>
    </w:p>
    <w:p w:rsidR="00E71D52" w:rsidRPr="00051BBD" w:rsidRDefault="00E71D52" w:rsidP="00051BBD">
      <w:pPr>
        <w:pStyle w:val="13"/>
        <w:shd w:val="clear" w:color="auto" w:fill="auto"/>
        <w:spacing w:after="0" w:line="240" w:lineRule="auto"/>
        <w:ind w:right="20" w:firstLine="1020"/>
        <w:jc w:val="left"/>
        <w:rPr>
          <w:rFonts w:ascii="Arial" w:hAnsi="Arial" w:cs="Arial"/>
          <w:sz w:val="16"/>
          <w:szCs w:val="16"/>
        </w:rPr>
      </w:pPr>
      <w:r w:rsidRPr="00051BBD">
        <w:rPr>
          <w:rStyle w:val="6"/>
          <w:rFonts w:ascii="Arial" w:hAnsi="Arial" w:cs="Arial"/>
          <w:sz w:val="16"/>
          <w:szCs w:val="16"/>
        </w:rPr>
        <w:t>Заповедта на министъра на земеделието и храните се изпраща на собственика, на</w:t>
      </w:r>
      <w:r w:rsidRPr="00051BBD">
        <w:rPr>
          <w:rStyle w:val="7"/>
          <w:rFonts w:ascii="Arial" w:hAnsi="Arial" w:cs="Arial"/>
          <w:sz w:val="16"/>
          <w:szCs w:val="16"/>
        </w:rPr>
        <w:t xml:space="preserve"> </w:t>
      </w:r>
      <w:r w:rsidRPr="00051BBD">
        <w:rPr>
          <w:rStyle w:val="6"/>
          <w:rFonts w:ascii="Arial" w:hAnsi="Arial" w:cs="Arial"/>
          <w:sz w:val="16"/>
          <w:szCs w:val="16"/>
        </w:rPr>
        <w:t>съответната регионална дирекция по горите, както и на съответната служба по геодезия,</w:t>
      </w:r>
      <w:r w:rsidRPr="00051BBD">
        <w:rPr>
          <w:rStyle w:val="7"/>
          <w:rFonts w:ascii="Arial" w:hAnsi="Arial" w:cs="Arial"/>
          <w:sz w:val="16"/>
          <w:szCs w:val="16"/>
        </w:rPr>
        <w:t xml:space="preserve"> </w:t>
      </w:r>
      <w:r w:rsidRPr="00051BBD">
        <w:rPr>
          <w:rStyle w:val="6"/>
          <w:rFonts w:ascii="Arial" w:hAnsi="Arial" w:cs="Arial"/>
          <w:sz w:val="16"/>
          <w:szCs w:val="16"/>
        </w:rPr>
        <w:t>картография и кадастър - за отразяване на промяната в кадастралната карта и кадастралните</w:t>
      </w:r>
      <w:r w:rsidRPr="00051BBD">
        <w:rPr>
          <w:rStyle w:val="7"/>
          <w:rFonts w:ascii="Arial" w:hAnsi="Arial" w:cs="Arial"/>
          <w:sz w:val="16"/>
          <w:szCs w:val="16"/>
        </w:rPr>
        <w:t xml:space="preserve"> </w:t>
      </w:r>
      <w:r w:rsidRPr="00051BBD">
        <w:rPr>
          <w:rStyle w:val="6"/>
          <w:rFonts w:ascii="Arial" w:hAnsi="Arial" w:cs="Arial"/>
          <w:sz w:val="16"/>
          <w:szCs w:val="16"/>
        </w:rPr>
        <w:t>регистри, или на общинската служба по земеделие - за отразяване на промяната в картата на</w:t>
      </w:r>
      <w:r w:rsidRPr="00051BBD">
        <w:rPr>
          <w:rStyle w:val="7"/>
          <w:rFonts w:ascii="Arial" w:hAnsi="Arial" w:cs="Arial"/>
          <w:sz w:val="16"/>
          <w:szCs w:val="16"/>
        </w:rPr>
        <w:t xml:space="preserve"> </w:t>
      </w:r>
      <w:r w:rsidRPr="00051BBD">
        <w:rPr>
          <w:rStyle w:val="6"/>
          <w:rFonts w:ascii="Arial" w:hAnsi="Arial" w:cs="Arial"/>
          <w:sz w:val="16"/>
          <w:szCs w:val="16"/>
        </w:rPr>
        <w:t>възстановената собственост.</w:t>
      </w:r>
    </w:p>
    <w:p w:rsidR="00394137" w:rsidRDefault="00394137" w:rsidP="00051BBD">
      <w:pPr>
        <w:rPr>
          <w:rFonts w:ascii="Arial" w:hAnsi="Arial" w:cs="Arial"/>
          <w:sz w:val="16"/>
          <w:szCs w:val="16"/>
          <w:lang w:val="bg-BG"/>
        </w:rPr>
      </w:pPr>
    </w:p>
    <w:tbl>
      <w:tblPr>
        <w:tblW w:w="0" w:type="auto"/>
        <w:tblLayout w:type="fixed"/>
        <w:tblCellMar>
          <w:left w:w="10" w:type="dxa"/>
          <w:right w:w="10" w:type="dxa"/>
        </w:tblCellMar>
        <w:tblLook w:val="04A0"/>
      </w:tblPr>
      <w:tblGrid>
        <w:gridCol w:w="1296"/>
        <w:gridCol w:w="1814"/>
        <w:gridCol w:w="2131"/>
        <w:gridCol w:w="1896"/>
        <w:gridCol w:w="1651"/>
      </w:tblGrid>
      <w:tr w:rsidR="00917605" w:rsidRPr="00917605" w:rsidTr="00917605">
        <w:trPr>
          <w:trHeight w:val="307"/>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360"/>
              <w:rPr>
                <w:rFonts w:ascii="Arial" w:hAnsi="Arial" w:cs="Arial"/>
                <w:sz w:val="16"/>
                <w:szCs w:val="16"/>
              </w:rPr>
            </w:pPr>
            <w:r w:rsidRPr="00917605">
              <w:rPr>
                <w:rStyle w:val="12"/>
                <w:rFonts w:ascii="Arial" w:hAnsi="Arial" w:cs="Arial"/>
                <w:sz w:val="16"/>
                <w:szCs w:val="16"/>
              </w:rPr>
              <w:t>Отдел</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40"/>
              <w:rPr>
                <w:rFonts w:ascii="Arial" w:hAnsi="Arial" w:cs="Arial"/>
                <w:sz w:val="16"/>
                <w:szCs w:val="16"/>
              </w:rPr>
            </w:pPr>
            <w:r w:rsidRPr="00917605">
              <w:rPr>
                <w:rStyle w:val="12"/>
                <w:rFonts w:ascii="Arial" w:hAnsi="Arial" w:cs="Arial"/>
                <w:sz w:val="16"/>
                <w:szCs w:val="16"/>
              </w:rPr>
              <w:t>подотдел</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Землище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320"/>
              <w:rPr>
                <w:rFonts w:ascii="Arial" w:hAnsi="Arial" w:cs="Arial"/>
                <w:sz w:val="16"/>
                <w:szCs w:val="16"/>
              </w:rPr>
            </w:pPr>
            <w:r w:rsidRPr="00917605">
              <w:rPr>
                <w:rStyle w:val="12"/>
                <w:rFonts w:ascii="Arial" w:hAnsi="Arial" w:cs="Arial"/>
                <w:sz w:val="16"/>
                <w:szCs w:val="16"/>
              </w:rPr>
              <w:t>Собственост</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260"/>
              <w:rPr>
                <w:rFonts w:ascii="Arial" w:hAnsi="Arial" w:cs="Arial"/>
                <w:sz w:val="16"/>
                <w:szCs w:val="16"/>
              </w:rPr>
            </w:pPr>
            <w:r w:rsidRPr="00917605">
              <w:rPr>
                <w:rStyle w:val="12"/>
                <w:rFonts w:ascii="Arial" w:hAnsi="Arial" w:cs="Arial"/>
                <w:sz w:val="16"/>
                <w:szCs w:val="16"/>
              </w:rPr>
              <w:t>Кад. номер</w:t>
            </w:r>
          </w:p>
        </w:tc>
      </w:tr>
      <w:tr w:rsidR="00917605" w:rsidRPr="00917605" w:rsidTr="00917605">
        <w:trPr>
          <w:trHeight w:val="350"/>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47</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в</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920"/>
              <w:rPr>
                <w:rFonts w:ascii="Arial" w:hAnsi="Arial" w:cs="Arial"/>
                <w:sz w:val="16"/>
                <w:szCs w:val="16"/>
              </w:rPr>
            </w:pPr>
            <w:r w:rsidRPr="00917605">
              <w:rPr>
                <w:rStyle w:val="12"/>
                <w:rFonts w:ascii="Arial" w:hAnsi="Arial" w:cs="Arial"/>
                <w:sz w:val="16"/>
                <w:szCs w:val="16"/>
              </w:rPr>
              <w:t>45.105</w:t>
            </w:r>
          </w:p>
        </w:tc>
      </w:tr>
      <w:tr w:rsidR="00917605" w:rsidRPr="00917605" w:rsidTr="00917605">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144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к</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22.10</w:t>
            </w:r>
          </w:p>
        </w:tc>
      </w:tr>
      <w:tr w:rsidR="00917605" w:rsidRPr="00917605" w:rsidTr="00917605">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144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к</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22.11</w:t>
            </w:r>
          </w:p>
        </w:tc>
      </w:tr>
      <w:tr w:rsidR="00917605" w:rsidRPr="00917605" w:rsidTr="00917605">
        <w:trPr>
          <w:trHeight w:val="28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144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к</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22.12</w:t>
            </w:r>
          </w:p>
        </w:tc>
      </w:tr>
      <w:tr w:rsidR="00917605" w:rsidRPr="00917605" w:rsidTr="00917605">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144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к</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22.16</w:t>
            </w:r>
          </w:p>
        </w:tc>
      </w:tr>
      <w:tr w:rsidR="00917605" w:rsidRPr="00917605" w:rsidTr="00917605">
        <w:trPr>
          <w:trHeight w:val="28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144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к</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22.17</w:t>
            </w:r>
          </w:p>
        </w:tc>
      </w:tr>
      <w:tr w:rsidR="00917605" w:rsidRPr="00917605" w:rsidTr="00917605">
        <w:trPr>
          <w:trHeight w:val="28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144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Р</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29.24</w:t>
            </w:r>
          </w:p>
        </w:tc>
      </w:tr>
      <w:tr w:rsidR="00917605" w:rsidRPr="00917605" w:rsidTr="00917605">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144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Р</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29.35</w:t>
            </w:r>
          </w:p>
        </w:tc>
      </w:tr>
      <w:tr w:rsidR="00917605" w:rsidRPr="00917605" w:rsidTr="00917605">
        <w:trPr>
          <w:trHeight w:val="28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144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Р</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29.36</w:t>
            </w:r>
          </w:p>
        </w:tc>
      </w:tr>
      <w:tr w:rsidR="00917605" w:rsidRPr="00917605" w:rsidTr="00917605">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144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У</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29.47</w:t>
            </w:r>
          </w:p>
        </w:tc>
      </w:tr>
      <w:tr w:rsidR="00917605" w:rsidRPr="00917605" w:rsidTr="00917605">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144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20"/>
              <w:shd w:val="clear" w:color="auto" w:fill="auto"/>
              <w:spacing w:line="240" w:lineRule="auto"/>
              <w:ind w:left="860"/>
              <w:rPr>
                <w:rFonts w:ascii="Arial" w:hAnsi="Arial" w:cs="Arial"/>
                <w:sz w:val="16"/>
                <w:szCs w:val="16"/>
              </w:rPr>
            </w:pPr>
            <w:r w:rsidRPr="00917605">
              <w:rPr>
                <w:rStyle w:val="21"/>
                <w:rFonts w:ascii="Arial" w:hAnsi="Arial" w:cs="Arial"/>
                <w:sz w:val="16"/>
                <w:szCs w:val="16"/>
              </w:rPr>
              <w:t>Ф</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29.71</w:t>
            </w:r>
          </w:p>
        </w:tc>
      </w:tr>
      <w:tr w:rsidR="00917605" w:rsidRPr="00917605" w:rsidTr="00917605">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144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20"/>
              <w:shd w:val="clear" w:color="auto" w:fill="auto"/>
              <w:spacing w:line="240" w:lineRule="auto"/>
              <w:ind w:left="860"/>
              <w:rPr>
                <w:rFonts w:ascii="Arial" w:hAnsi="Arial" w:cs="Arial"/>
                <w:sz w:val="16"/>
                <w:szCs w:val="16"/>
              </w:rPr>
            </w:pPr>
            <w:r w:rsidRPr="00917605">
              <w:rPr>
                <w:rStyle w:val="21"/>
                <w:rFonts w:ascii="Arial" w:hAnsi="Arial" w:cs="Arial"/>
                <w:sz w:val="16"/>
                <w:szCs w:val="16"/>
              </w:rPr>
              <w:t>Ф</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29.73</w:t>
            </w:r>
          </w:p>
        </w:tc>
      </w:tr>
      <w:tr w:rsidR="00917605" w:rsidRPr="00917605" w:rsidTr="00917605">
        <w:trPr>
          <w:trHeight w:val="28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144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20"/>
              <w:shd w:val="clear" w:color="auto" w:fill="auto"/>
              <w:spacing w:line="240" w:lineRule="auto"/>
              <w:ind w:left="860"/>
              <w:rPr>
                <w:rFonts w:ascii="Arial" w:hAnsi="Arial" w:cs="Arial"/>
                <w:sz w:val="16"/>
                <w:szCs w:val="16"/>
              </w:rPr>
            </w:pPr>
            <w:r w:rsidRPr="00917605">
              <w:rPr>
                <w:rStyle w:val="21"/>
                <w:rFonts w:ascii="Arial" w:hAnsi="Arial" w:cs="Arial"/>
                <w:sz w:val="16"/>
                <w:szCs w:val="16"/>
              </w:rPr>
              <w:t>Ф</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30.16</w:t>
            </w:r>
          </w:p>
        </w:tc>
      </w:tr>
      <w:tr w:rsidR="00917605" w:rsidRPr="00917605" w:rsidTr="00917605">
        <w:trPr>
          <w:trHeight w:val="28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144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20"/>
              <w:shd w:val="clear" w:color="auto" w:fill="auto"/>
              <w:spacing w:line="240" w:lineRule="auto"/>
              <w:ind w:left="860"/>
              <w:rPr>
                <w:rFonts w:ascii="Arial" w:hAnsi="Arial" w:cs="Arial"/>
                <w:sz w:val="16"/>
                <w:szCs w:val="16"/>
              </w:rPr>
            </w:pPr>
            <w:r w:rsidRPr="00917605">
              <w:rPr>
                <w:rStyle w:val="21"/>
                <w:rFonts w:ascii="Arial" w:hAnsi="Arial" w:cs="Arial"/>
                <w:sz w:val="16"/>
                <w:szCs w:val="16"/>
              </w:rPr>
              <w:t>X</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29.96</w:t>
            </w:r>
          </w:p>
        </w:tc>
      </w:tr>
      <w:tr w:rsidR="00917605" w:rsidRPr="00917605" w:rsidTr="00917605">
        <w:trPr>
          <w:trHeight w:val="28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144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20"/>
              <w:shd w:val="clear" w:color="auto" w:fill="auto"/>
              <w:spacing w:line="240" w:lineRule="auto"/>
              <w:ind w:left="860"/>
              <w:rPr>
                <w:rFonts w:ascii="Arial" w:hAnsi="Arial" w:cs="Arial"/>
                <w:sz w:val="16"/>
                <w:szCs w:val="16"/>
              </w:rPr>
            </w:pPr>
            <w:r w:rsidRPr="00917605">
              <w:rPr>
                <w:rStyle w:val="21"/>
                <w:rFonts w:ascii="Arial" w:hAnsi="Arial" w:cs="Arial"/>
                <w:sz w:val="16"/>
                <w:szCs w:val="16"/>
              </w:rPr>
              <w:t>ц</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29.70</w:t>
            </w:r>
          </w:p>
        </w:tc>
      </w:tr>
      <w:tr w:rsidR="00917605" w:rsidRPr="00917605" w:rsidTr="00917605">
        <w:trPr>
          <w:trHeight w:val="28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432</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ж</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47.21</w:t>
            </w:r>
          </w:p>
        </w:tc>
      </w:tr>
      <w:tr w:rsidR="00917605" w:rsidRPr="00917605" w:rsidTr="00917605">
        <w:trPr>
          <w:trHeight w:val="29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138</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е</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Габровица</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34.35</w:t>
            </w:r>
          </w:p>
        </w:tc>
      </w:tr>
      <w:tr w:rsidR="00917605" w:rsidRPr="00917605" w:rsidTr="00917605">
        <w:trPr>
          <w:trHeight w:val="29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157</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20"/>
              <w:shd w:val="clear" w:color="auto" w:fill="auto"/>
              <w:spacing w:line="240" w:lineRule="auto"/>
              <w:ind w:left="860"/>
              <w:rPr>
                <w:rFonts w:ascii="Arial" w:hAnsi="Arial" w:cs="Arial"/>
                <w:sz w:val="16"/>
                <w:szCs w:val="16"/>
              </w:rPr>
            </w:pPr>
            <w:r w:rsidRPr="00917605">
              <w:rPr>
                <w:rStyle w:val="21"/>
                <w:rFonts w:ascii="Arial" w:hAnsi="Arial" w:cs="Arial"/>
                <w:sz w:val="16"/>
                <w:szCs w:val="16"/>
              </w:rPr>
              <w:t>м</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720"/>
              <w:rPr>
                <w:rFonts w:ascii="Arial" w:hAnsi="Arial" w:cs="Arial"/>
                <w:sz w:val="16"/>
                <w:szCs w:val="16"/>
              </w:rPr>
            </w:pPr>
            <w:r w:rsidRPr="00917605">
              <w:rPr>
                <w:rStyle w:val="1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2.791</w:t>
            </w:r>
          </w:p>
        </w:tc>
      </w:tr>
      <w:tr w:rsidR="00917605" w:rsidRPr="00917605" w:rsidTr="00917605">
        <w:trPr>
          <w:trHeight w:val="29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226</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У</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720"/>
              <w:rPr>
                <w:rFonts w:ascii="Arial" w:hAnsi="Arial" w:cs="Arial"/>
                <w:sz w:val="16"/>
                <w:szCs w:val="16"/>
              </w:rPr>
            </w:pPr>
            <w:r w:rsidRPr="00917605">
              <w:rPr>
                <w:rStyle w:val="1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8.230</w:t>
            </w:r>
          </w:p>
        </w:tc>
      </w:tr>
      <w:tr w:rsidR="00917605" w:rsidRPr="00917605" w:rsidTr="00917605">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246</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с</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720"/>
              <w:rPr>
                <w:rFonts w:ascii="Arial" w:hAnsi="Arial" w:cs="Arial"/>
                <w:sz w:val="16"/>
                <w:szCs w:val="16"/>
              </w:rPr>
            </w:pPr>
            <w:r w:rsidRPr="00917605">
              <w:rPr>
                <w:rStyle w:val="1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8.229</w:t>
            </w:r>
          </w:p>
        </w:tc>
      </w:tr>
      <w:tr w:rsidR="00917605" w:rsidRPr="00917605" w:rsidTr="00917605">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363</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ж1</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720"/>
              <w:rPr>
                <w:rFonts w:ascii="Arial" w:hAnsi="Arial" w:cs="Arial"/>
                <w:sz w:val="16"/>
                <w:szCs w:val="16"/>
              </w:rPr>
            </w:pPr>
            <w:r w:rsidRPr="00917605">
              <w:rPr>
                <w:rStyle w:val="1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260"/>
              <w:rPr>
                <w:rFonts w:ascii="Arial" w:hAnsi="Arial" w:cs="Arial"/>
                <w:sz w:val="16"/>
                <w:szCs w:val="16"/>
              </w:rPr>
            </w:pPr>
            <w:r w:rsidRPr="00917605">
              <w:rPr>
                <w:rStyle w:val="12"/>
                <w:rFonts w:ascii="Arial" w:hAnsi="Arial" w:cs="Arial"/>
                <w:sz w:val="16"/>
                <w:szCs w:val="16"/>
              </w:rPr>
              <w:t>4.7</w:t>
            </w:r>
          </w:p>
        </w:tc>
      </w:tr>
      <w:tr w:rsidR="00917605" w:rsidRPr="00917605" w:rsidTr="00917605">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363</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ж1</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720"/>
              <w:rPr>
                <w:rFonts w:ascii="Arial" w:hAnsi="Arial" w:cs="Arial"/>
                <w:sz w:val="16"/>
                <w:szCs w:val="16"/>
              </w:rPr>
            </w:pPr>
            <w:r w:rsidRPr="00917605">
              <w:rPr>
                <w:rStyle w:val="1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4.10</w:t>
            </w:r>
          </w:p>
        </w:tc>
      </w:tr>
      <w:tr w:rsidR="00917605" w:rsidRPr="00917605" w:rsidTr="00917605">
        <w:trPr>
          <w:trHeight w:val="28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365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в</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720"/>
              <w:rPr>
                <w:rFonts w:ascii="Arial" w:hAnsi="Arial" w:cs="Arial"/>
                <w:sz w:val="16"/>
                <w:szCs w:val="16"/>
              </w:rPr>
            </w:pPr>
            <w:r w:rsidRPr="00917605">
              <w:rPr>
                <w:rStyle w:val="1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4.622</w:t>
            </w:r>
          </w:p>
        </w:tc>
      </w:tr>
      <w:tr w:rsidR="00917605" w:rsidRPr="00917605" w:rsidTr="00917605">
        <w:trPr>
          <w:trHeight w:val="28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365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20"/>
              <w:shd w:val="clear" w:color="auto" w:fill="auto"/>
              <w:spacing w:line="240" w:lineRule="auto"/>
              <w:ind w:left="860"/>
              <w:rPr>
                <w:rFonts w:ascii="Arial" w:hAnsi="Arial" w:cs="Arial"/>
                <w:sz w:val="16"/>
                <w:szCs w:val="16"/>
              </w:rPr>
            </w:pPr>
            <w:r w:rsidRPr="00917605">
              <w:rPr>
                <w:rStyle w:val="21"/>
                <w:rFonts w:ascii="Arial" w:hAnsi="Arial" w:cs="Arial"/>
                <w:sz w:val="16"/>
                <w:szCs w:val="16"/>
              </w:rPr>
              <w:t>д</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720"/>
              <w:rPr>
                <w:rFonts w:ascii="Arial" w:hAnsi="Arial" w:cs="Arial"/>
                <w:sz w:val="16"/>
                <w:szCs w:val="16"/>
              </w:rPr>
            </w:pPr>
            <w:r w:rsidRPr="00917605">
              <w:rPr>
                <w:rStyle w:val="1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4.623</w:t>
            </w:r>
          </w:p>
        </w:tc>
      </w:tr>
      <w:tr w:rsidR="00917605" w:rsidRPr="00917605" w:rsidTr="00917605">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365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20"/>
              <w:shd w:val="clear" w:color="auto" w:fill="auto"/>
              <w:spacing w:line="240" w:lineRule="auto"/>
              <w:ind w:left="860"/>
              <w:rPr>
                <w:rFonts w:ascii="Arial" w:hAnsi="Arial" w:cs="Arial"/>
                <w:sz w:val="16"/>
                <w:szCs w:val="16"/>
              </w:rPr>
            </w:pPr>
            <w:r w:rsidRPr="00917605">
              <w:rPr>
                <w:rStyle w:val="21"/>
                <w:rFonts w:ascii="Arial" w:hAnsi="Arial" w:cs="Arial"/>
                <w:sz w:val="16"/>
                <w:szCs w:val="16"/>
              </w:rPr>
              <w:t>д</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720"/>
              <w:rPr>
                <w:rFonts w:ascii="Arial" w:hAnsi="Arial" w:cs="Arial"/>
                <w:sz w:val="16"/>
                <w:szCs w:val="16"/>
              </w:rPr>
            </w:pPr>
            <w:r w:rsidRPr="00917605">
              <w:rPr>
                <w:rStyle w:val="1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4.626</w:t>
            </w:r>
          </w:p>
        </w:tc>
      </w:tr>
      <w:tr w:rsidR="00917605" w:rsidRPr="00917605" w:rsidTr="00917605">
        <w:trPr>
          <w:trHeight w:val="29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365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20"/>
              <w:shd w:val="clear" w:color="auto" w:fill="auto"/>
              <w:spacing w:line="240" w:lineRule="auto"/>
              <w:ind w:left="860"/>
              <w:rPr>
                <w:rFonts w:ascii="Arial" w:hAnsi="Arial" w:cs="Arial"/>
                <w:sz w:val="16"/>
                <w:szCs w:val="16"/>
              </w:rPr>
            </w:pPr>
            <w:r w:rsidRPr="00917605">
              <w:rPr>
                <w:rStyle w:val="21"/>
                <w:rFonts w:ascii="Arial" w:hAnsi="Arial" w:cs="Arial"/>
                <w:sz w:val="16"/>
                <w:szCs w:val="16"/>
              </w:rPr>
              <w:t>д</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720"/>
              <w:rPr>
                <w:rFonts w:ascii="Arial" w:hAnsi="Arial" w:cs="Arial"/>
                <w:sz w:val="16"/>
                <w:szCs w:val="16"/>
              </w:rPr>
            </w:pPr>
            <w:r w:rsidRPr="00917605">
              <w:rPr>
                <w:rStyle w:val="1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4.627</w:t>
            </w:r>
          </w:p>
        </w:tc>
      </w:tr>
      <w:tr w:rsidR="00917605" w:rsidRPr="00917605" w:rsidTr="00917605">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365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е</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720"/>
              <w:rPr>
                <w:rFonts w:ascii="Arial" w:hAnsi="Arial" w:cs="Arial"/>
                <w:sz w:val="16"/>
                <w:szCs w:val="16"/>
              </w:rPr>
            </w:pPr>
            <w:r w:rsidRPr="00917605">
              <w:rPr>
                <w:rStyle w:val="1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4.626</w:t>
            </w:r>
          </w:p>
        </w:tc>
      </w:tr>
      <w:tr w:rsidR="00917605" w:rsidRPr="00917605" w:rsidTr="00917605">
        <w:trPr>
          <w:trHeight w:val="29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365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е</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720"/>
              <w:rPr>
                <w:rFonts w:ascii="Arial" w:hAnsi="Arial" w:cs="Arial"/>
                <w:sz w:val="16"/>
                <w:szCs w:val="16"/>
              </w:rPr>
            </w:pPr>
            <w:r w:rsidRPr="00917605">
              <w:rPr>
                <w:rStyle w:val="1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4.627</w:t>
            </w:r>
          </w:p>
        </w:tc>
      </w:tr>
      <w:tr w:rsidR="00917605" w:rsidRPr="00917605" w:rsidTr="00917605">
        <w:trPr>
          <w:trHeight w:val="27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365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е</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720"/>
              <w:rPr>
                <w:rFonts w:ascii="Arial" w:hAnsi="Arial" w:cs="Arial"/>
                <w:sz w:val="16"/>
                <w:szCs w:val="16"/>
              </w:rPr>
            </w:pPr>
            <w:r w:rsidRPr="00917605">
              <w:rPr>
                <w:rStyle w:val="1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4.629</w:t>
            </w:r>
          </w:p>
        </w:tc>
      </w:tr>
      <w:tr w:rsidR="00917605" w:rsidRPr="00917605" w:rsidTr="00917605">
        <w:trPr>
          <w:trHeight w:val="28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365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ж</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720"/>
              <w:rPr>
                <w:rFonts w:ascii="Arial" w:hAnsi="Arial" w:cs="Arial"/>
                <w:sz w:val="16"/>
                <w:szCs w:val="16"/>
              </w:rPr>
            </w:pPr>
            <w:r w:rsidRPr="00917605">
              <w:rPr>
                <w:rStyle w:val="1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4.629</w:t>
            </w:r>
          </w:p>
        </w:tc>
      </w:tr>
      <w:tr w:rsidR="00917605" w:rsidRPr="00917605" w:rsidTr="00917605">
        <w:trPr>
          <w:trHeight w:val="28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365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ж</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720"/>
              <w:rPr>
                <w:rFonts w:ascii="Arial" w:hAnsi="Arial" w:cs="Arial"/>
                <w:sz w:val="16"/>
                <w:szCs w:val="16"/>
              </w:rPr>
            </w:pPr>
            <w:r w:rsidRPr="00917605">
              <w:rPr>
                <w:rStyle w:val="1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4.632</w:t>
            </w:r>
          </w:p>
        </w:tc>
      </w:tr>
      <w:tr w:rsidR="00917605" w:rsidRPr="00917605" w:rsidTr="00917605">
        <w:trPr>
          <w:trHeight w:val="29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365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л</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720"/>
              <w:rPr>
                <w:rFonts w:ascii="Arial" w:hAnsi="Arial" w:cs="Arial"/>
                <w:sz w:val="16"/>
                <w:szCs w:val="16"/>
              </w:rPr>
            </w:pPr>
            <w:r w:rsidRPr="00917605">
              <w:rPr>
                <w:rStyle w:val="1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4.632</w:t>
            </w:r>
          </w:p>
        </w:tc>
      </w:tr>
      <w:tr w:rsidR="00917605" w:rsidRPr="00917605" w:rsidTr="00917605">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382</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н</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Дъбравите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12.34</w:t>
            </w:r>
          </w:p>
        </w:tc>
      </w:tr>
      <w:tr w:rsidR="00917605" w:rsidRPr="00917605" w:rsidTr="00917605">
        <w:trPr>
          <w:trHeight w:val="28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382</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н</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Дъбравите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12.35</w:t>
            </w:r>
          </w:p>
        </w:tc>
      </w:tr>
      <w:tr w:rsidR="00917605" w:rsidRPr="00917605" w:rsidTr="00917605">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385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ж</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Дъбравите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260"/>
              <w:rPr>
                <w:rFonts w:ascii="Arial" w:hAnsi="Arial" w:cs="Arial"/>
                <w:sz w:val="16"/>
                <w:szCs w:val="16"/>
              </w:rPr>
            </w:pPr>
            <w:r w:rsidRPr="00917605">
              <w:rPr>
                <w:rStyle w:val="22"/>
                <w:rFonts w:ascii="Arial" w:hAnsi="Arial" w:cs="Arial"/>
                <w:sz w:val="16"/>
                <w:szCs w:val="16"/>
              </w:rPr>
              <w:t>9.1</w:t>
            </w:r>
          </w:p>
        </w:tc>
      </w:tr>
      <w:tr w:rsidR="00917605" w:rsidRPr="00917605" w:rsidTr="00917605">
        <w:trPr>
          <w:trHeight w:val="28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lastRenderedPageBreak/>
              <w:t>385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ж</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Дъбравите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260"/>
              <w:rPr>
                <w:rFonts w:ascii="Arial" w:hAnsi="Arial" w:cs="Arial"/>
                <w:sz w:val="16"/>
                <w:szCs w:val="16"/>
              </w:rPr>
            </w:pPr>
            <w:r w:rsidRPr="00917605">
              <w:rPr>
                <w:rStyle w:val="12"/>
                <w:rFonts w:ascii="Arial" w:hAnsi="Arial" w:cs="Arial"/>
                <w:sz w:val="16"/>
                <w:szCs w:val="16"/>
              </w:rPr>
              <w:t>9.9</w:t>
            </w:r>
          </w:p>
        </w:tc>
      </w:tr>
      <w:tr w:rsidR="00917605" w:rsidRPr="00917605" w:rsidTr="00917605">
        <w:trPr>
          <w:trHeight w:val="28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385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Дъбравите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9.20</w:t>
            </w:r>
          </w:p>
        </w:tc>
      </w:tr>
      <w:tr w:rsidR="00917605" w:rsidRPr="00917605" w:rsidTr="00917605">
        <w:trPr>
          <w:trHeight w:val="29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385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к</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Дъбравите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9.16</w:t>
            </w:r>
          </w:p>
        </w:tc>
      </w:tr>
      <w:tr w:rsidR="00917605" w:rsidRPr="00917605" w:rsidTr="00917605">
        <w:trPr>
          <w:trHeight w:val="29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385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к</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Дъбравите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9.23</w:t>
            </w:r>
          </w:p>
        </w:tc>
      </w:tr>
      <w:tr w:rsidR="00917605" w:rsidRPr="00917605" w:rsidTr="00917605">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386</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3</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Дъбравите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6.24</w:t>
            </w:r>
          </w:p>
        </w:tc>
      </w:tr>
      <w:tr w:rsidR="00917605" w:rsidRPr="00917605" w:rsidTr="00917605">
        <w:trPr>
          <w:trHeight w:val="293"/>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386</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3</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Дъбравите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620"/>
              <w:rPr>
                <w:rFonts w:ascii="Arial" w:hAnsi="Arial" w:cs="Arial"/>
                <w:sz w:val="16"/>
                <w:szCs w:val="16"/>
              </w:rPr>
            </w:pPr>
            <w:r w:rsidRPr="00917605">
              <w:rPr>
                <w:rStyle w:val="1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6.25</w:t>
            </w:r>
          </w:p>
        </w:tc>
      </w:tr>
      <w:tr w:rsidR="00917605" w:rsidRPr="00917605" w:rsidTr="00917605">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388</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р</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Дъбравите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44.30</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12"/>
                <w:rFonts w:ascii="Arial" w:hAnsi="Arial" w:cs="Arial"/>
                <w:sz w:val="16"/>
                <w:szCs w:val="16"/>
              </w:rPr>
              <w:t>390</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12"/>
                <w:rFonts w:ascii="Arial" w:hAnsi="Arial" w:cs="Arial"/>
                <w:sz w:val="16"/>
                <w:szCs w:val="16"/>
              </w:rPr>
              <w:t>б</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12"/>
                <w:rFonts w:ascii="Arial" w:hAnsi="Arial" w:cs="Arial"/>
                <w:sz w:val="16"/>
                <w:szCs w:val="16"/>
              </w:rPr>
              <w:t>Дъбравите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1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12"/>
                <w:rFonts w:ascii="Arial" w:hAnsi="Arial" w:cs="Arial"/>
                <w:sz w:val="16"/>
                <w:szCs w:val="16"/>
              </w:rPr>
              <w:t>48.8</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447</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Дъбравите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14.36</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448</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а</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Аканджиево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държавна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0.190</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449</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ш</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Аканджиево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8.2</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57</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а</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46,5</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58</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46,5</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78</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к</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Габровица</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45,5</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79</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Габровица</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45,5</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94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al</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44,39</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94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в</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частна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43,32</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94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4"/>
                <w:rFonts w:ascii="Arial" w:hAnsi="Arial" w:cs="Arial"/>
                <w:sz w:val="16"/>
                <w:szCs w:val="16"/>
              </w:rPr>
              <w:t>г</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43,36</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108</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3</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45,8</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109</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к</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45,58</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110</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3</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45,73</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159</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ж</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Мом. Клисура</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0,436</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275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al</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8,233</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275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61</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8,234</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275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Д</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8,234</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275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Р</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8,234</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333</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0</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държавна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6,44</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333</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ц</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Белово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6,47</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379</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al</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Мененкьово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0,145</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379</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61</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Мененкьово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0,146</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400</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Д</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Дъбравите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6,37</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401</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3</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Дъбравите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3,36</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401</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Дъбравите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3,37</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402</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с</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Мом. Клисура</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7,1</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403</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к</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Мом. Клисура</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4"/>
                <w:rFonts w:ascii="Arial" w:hAnsi="Arial" w:cs="Arial"/>
                <w:sz w:val="16"/>
                <w:szCs w:val="16"/>
              </w:rPr>
              <w:t>7,1</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410</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ю</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Мом. Клисура</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4,76</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426</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ч</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Габровица</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2,12</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432</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е</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46,5</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432</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3</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47,21</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r w:rsidRPr="00917605">
              <w:rPr>
                <w:rStyle w:val="32"/>
                <w:rFonts w:ascii="Arial" w:hAnsi="Arial" w:cs="Arial"/>
                <w:sz w:val="16"/>
                <w:szCs w:val="16"/>
              </w:rPr>
              <w:t>432</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r w:rsidRPr="00917605">
              <w:rPr>
                <w:rStyle w:val="32"/>
                <w:rFonts w:ascii="Arial" w:hAnsi="Arial" w:cs="Arial"/>
                <w:sz w:val="16"/>
                <w:szCs w:val="16"/>
              </w:rPr>
              <w:t>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r w:rsidRPr="00917605">
              <w:rPr>
                <w:rStyle w:val="32"/>
                <w:rFonts w:ascii="Arial" w:hAnsi="Arial" w:cs="Arial"/>
                <w:sz w:val="16"/>
                <w:szCs w:val="16"/>
              </w:rPr>
              <w:t>Сестримо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r w:rsidRPr="00917605">
              <w:rPr>
                <w:rStyle w:val="32"/>
                <w:rFonts w:ascii="Arial" w:hAnsi="Arial" w:cs="Arial"/>
                <w:sz w:val="16"/>
                <w:szCs w:val="16"/>
              </w:rPr>
              <w:t>общинска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r w:rsidRPr="00917605">
              <w:rPr>
                <w:rStyle w:val="32"/>
                <w:rFonts w:ascii="Arial" w:hAnsi="Arial" w:cs="Arial"/>
                <w:sz w:val="16"/>
                <w:szCs w:val="16"/>
              </w:rPr>
              <w:t>47,21</w:t>
            </w:r>
          </w:p>
        </w:tc>
      </w:tr>
      <w:tr w:rsidR="00917605" w:rsidRPr="00917605" w:rsidTr="00917605">
        <w:trPr>
          <w:trHeight w:val="302"/>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00"/>
              <w:rPr>
                <w:rFonts w:ascii="Arial" w:hAnsi="Arial" w:cs="Arial"/>
                <w:sz w:val="16"/>
                <w:szCs w:val="16"/>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860"/>
              <w:rPr>
                <w:rFonts w:ascii="Arial" w:hAnsi="Arial" w:cs="Arial"/>
                <w:sz w:val="16"/>
                <w:szCs w:val="16"/>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560"/>
              <w:rPr>
                <w:rFonts w:ascii="Arial" w:hAnsi="Arial" w:cs="Arial"/>
                <w:sz w:val="16"/>
                <w:szCs w:val="16"/>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460"/>
              <w:rPr>
                <w:rFonts w:ascii="Arial" w:hAnsi="Arial" w:cs="Arial"/>
                <w:sz w:val="16"/>
                <w:szCs w:val="16"/>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917605" w:rsidRPr="00917605" w:rsidRDefault="00917605" w:rsidP="00917605">
            <w:pPr>
              <w:pStyle w:val="5"/>
              <w:shd w:val="clear" w:color="auto" w:fill="auto"/>
              <w:spacing w:line="240" w:lineRule="auto"/>
              <w:ind w:left="1040"/>
              <w:rPr>
                <w:rFonts w:ascii="Arial" w:hAnsi="Arial" w:cs="Arial"/>
                <w:sz w:val="16"/>
                <w:szCs w:val="16"/>
              </w:rPr>
            </w:pPr>
          </w:p>
        </w:tc>
      </w:tr>
    </w:tbl>
    <w:p w:rsidR="00051BBD" w:rsidRDefault="00051BBD" w:rsidP="00051BBD">
      <w:pPr>
        <w:rPr>
          <w:rFonts w:ascii="Arial" w:hAnsi="Arial" w:cs="Arial"/>
          <w:sz w:val="16"/>
          <w:szCs w:val="16"/>
          <w:lang w:val="bg-BG"/>
        </w:rPr>
      </w:pPr>
    </w:p>
    <w:sectPr w:rsidR="00051BBD" w:rsidSect="00C13C38">
      <w:type w:val="continuous"/>
      <w:pgSz w:w="12240" w:h="15840"/>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0D1" w:rsidRDefault="00AA60D1" w:rsidP="003B3E3F">
      <w:r>
        <w:separator/>
      </w:r>
    </w:p>
  </w:endnote>
  <w:endnote w:type="continuationSeparator" w:id="1">
    <w:p w:rsidR="00AA60D1" w:rsidRDefault="00AA60D1" w:rsidP="003B3E3F">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0D1" w:rsidRDefault="00AA60D1"/>
  </w:footnote>
  <w:footnote w:type="continuationSeparator" w:id="1">
    <w:p w:rsidR="00AA60D1" w:rsidRDefault="00AA60D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3B3E3F"/>
    <w:rsid w:val="00051BBD"/>
    <w:rsid w:val="0017341F"/>
    <w:rsid w:val="001F3888"/>
    <w:rsid w:val="00394137"/>
    <w:rsid w:val="003B3E3F"/>
    <w:rsid w:val="003B5DBA"/>
    <w:rsid w:val="00777477"/>
    <w:rsid w:val="00806E05"/>
    <w:rsid w:val="0082746C"/>
    <w:rsid w:val="00917605"/>
    <w:rsid w:val="00AA60D1"/>
    <w:rsid w:val="00C13C38"/>
    <w:rsid w:val="00E71D5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3E3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E3F"/>
    <w:rPr>
      <w:color w:val="0066CC"/>
      <w:u w:val="single"/>
    </w:rPr>
  </w:style>
  <w:style w:type="character" w:customStyle="1" w:styleId="1">
    <w:name w:val="Заглавие #1_"/>
    <w:basedOn w:val="DefaultParagraphFont"/>
    <w:link w:val="10"/>
    <w:rsid w:val="003B3E3F"/>
    <w:rPr>
      <w:rFonts w:ascii="Times New Roman" w:eastAsia="Times New Roman" w:hAnsi="Times New Roman" w:cs="Times New Roman"/>
      <w:b w:val="0"/>
      <w:bCs w:val="0"/>
      <w:i w:val="0"/>
      <w:iCs w:val="0"/>
      <w:smallCaps w:val="0"/>
      <w:strike w:val="0"/>
      <w:spacing w:val="0"/>
      <w:sz w:val="34"/>
      <w:szCs w:val="34"/>
    </w:rPr>
  </w:style>
  <w:style w:type="character" w:customStyle="1" w:styleId="11">
    <w:name w:val="Заглавие #1"/>
    <w:basedOn w:val="1"/>
    <w:rsid w:val="003B3E3F"/>
  </w:style>
  <w:style w:type="character" w:customStyle="1" w:styleId="3">
    <w:name w:val="Основен текст (3)_"/>
    <w:basedOn w:val="DefaultParagraphFont"/>
    <w:link w:val="30"/>
    <w:rsid w:val="003B3E3F"/>
    <w:rPr>
      <w:rFonts w:ascii="Times New Roman" w:eastAsia="Times New Roman" w:hAnsi="Times New Roman" w:cs="Times New Roman"/>
      <w:b w:val="0"/>
      <w:bCs w:val="0"/>
      <w:i w:val="0"/>
      <w:iCs w:val="0"/>
      <w:smallCaps w:val="0"/>
      <w:strike w:val="0"/>
      <w:spacing w:val="0"/>
      <w:sz w:val="22"/>
      <w:szCs w:val="22"/>
    </w:rPr>
  </w:style>
  <w:style w:type="character" w:customStyle="1" w:styleId="31">
    <w:name w:val="Основен текст (3)"/>
    <w:basedOn w:val="3"/>
    <w:rsid w:val="003B3E3F"/>
  </w:style>
  <w:style w:type="character" w:customStyle="1" w:styleId="a">
    <w:name w:val="Заглавие на таблица_"/>
    <w:basedOn w:val="DefaultParagraphFont"/>
    <w:link w:val="a0"/>
    <w:rsid w:val="003B3E3F"/>
    <w:rPr>
      <w:rFonts w:ascii="Times New Roman" w:eastAsia="Times New Roman" w:hAnsi="Times New Roman" w:cs="Times New Roman"/>
      <w:b w:val="0"/>
      <w:bCs w:val="0"/>
      <w:i w:val="0"/>
      <w:iCs w:val="0"/>
      <w:smallCaps w:val="0"/>
      <w:strike w:val="0"/>
      <w:spacing w:val="0"/>
      <w:sz w:val="22"/>
      <w:szCs w:val="22"/>
    </w:rPr>
  </w:style>
  <w:style w:type="character" w:customStyle="1" w:styleId="a1">
    <w:name w:val="Заглавие на таблица"/>
    <w:basedOn w:val="a"/>
    <w:rsid w:val="003B3E3F"/>
    <w:rPr>
      <w:u w:val="single"/>
    </w:rPr>
  </w:style>
  <w:style w:type="character" w:customStyle="1" w:styleId="a2">
    <w:name w:val="Основен текст_"/>
    <w:basedOn w:val="DefaultParagraphFont"/>
    <w:link w:val="5"/>
    <w:rsid w:val="003B3E3F"/>
    <w:rPr>
      <w:rFonts w:ascii="Times New Roman" w:eastAsia="Times New Roman" w:hAnsi="Times New Roman" w:cs="Times New Roman"/>
      <w:b w:val="0"/>
      <w:bCs w:val="0"/>
      <w:i w:val="0"/>
      <w:iCs w:val="0"/>
      <w:smallCaps w:val="0"/>
      <w:strike w:val="0"/>
      <w:spacing w:val="0"/>
      <w:sz w:val="22"/>
      <w:szCs w:val="22"/>
    </w:rPr>
  </w:style>
  <w:style w:type="character" w:customStyle="1" w:styleId="12">
    <w:name w:val="Основен текст1"/>
    <w:basedOn w:val="a2"/>
    <w:rsid w:val="003B3E3F"/>
  </w:style>
  <w:style w:type="character" w:customStyle="1" w:styleId="2">
    <w:name w:val="Основен текст (2)_"/>
    <w:basedOn w:val="DefaultParagraphFont"/>
    <w:link w:val="20"/>
    <w:rsid w:val="003B3E3F"/>
    <w:rPr>
      <w:rFonts w:ascii="Times New Roman" w:eastAsia="Times New Roman" w:hAnsi="Times New Roman" w:cs="Times New Roman"/>
      <w:b w:val="0"/>
      <w:bCs w:val="0"/>
      <w:i w:val="0"/>
      <w:iCs w:val="0"/>
      <w:smallCaps w:val="0"/>
      <w:strike w:val="0"/>
      <w:spacing w:val="0"/>
      <w:sz w:val="34"/>
      <w:szCs w:val="34"/>
    </w:rPr>
  </w:style>
  <w:style w:type="character" w:customStyle="1" w:styleId="21">
    <w:name w:val="Основен текст (2)"/>
    <w:basedOn w:val="2"/>
    <w:rsid w:val="003B3E3F"/>
  </w:style>
  <w:style w:type="character" w:customStyle="1" w:styleId="22">
    <w:name w:val="Основен текст2"/>
    <w:basedOn w:val="a2"/>
    <w:rsid w:val="003B3E3F"/>
    <w:rPr>
      <w:lang w:val="en-US"/>
    </w:rPr>
  </w:style>
  <w:style w:type="character" w:customStyle="1" w:styleId="32">
    <w:name w:val="Основен текст3"/>
    <w:basedOn w:val="a2"/>
    <w:rsid w:val="003B3E3F"/>
  </w:style>
  <w:style w:type="character" w:customStyle="1" w:styleId="4">
    <w:name w:val="Основен текст4"/>
    <w:basedOn w:val="a2"/>
    <w:rsid w:val="003B3E3F"/>
    <w:rPr>
      <w:lang w:val="en-US"/>
    </w:rPr>
  </w:style>
  <w:style w:type="paragraph" w:customStyle="1" w:styleId="10">
    <w:name w:val="Заглавие #1"/>
    <w:basedOn w:val="Normal"/>
    <w:link w:val="1"/>
    <w:rsid w:val="003B3E3F"/>
    <w:pPr>
      <w:shd w:val="clear" w:color="auto" w:fill="FFFFFF"/>
      <w:spacing w:line="274" w:lineRule="exact"/>
      <w:outlineLvl w:val="0"/>
    </w:pPr>
    <w:rPr>
      <w:rFonts w:ascii="Times New Roman" w:eastAsia="Times New Roman" w:hAnsi="Times New Roman" w:cs="Times New Roman"/>
      <w:sz w:val="34"/>
      <w:szCs w:val="34"/>
    </w:rPr>
  </w:style>
  <w:style w:type="paragraph" w:customStyle="1" w:styleId="30">
    <w:name w:val="Основен текст (3)"/>
    <w:basedOn w:val="Normal"/>
    <w:link w:val="3"/>
    <w:rsid w:val="003B3E3F"/>
    <w:pPr>
      <w:shd w:val="clear" w:color="auto" w:fill="FFFFFF"/>
      <w:spacing w:line="274" w:lineRule="exact"/>
    </w:pPr>
    <w:rPr>
      <w:rFonts w:ascii="Times New Roman" w:eastAsia="Times New Roman" w:hAnsi="Times New Roman" w:cs="Times New Roman"/>
      <w:b/>
      <w:bCs/>
      <w:sz w:val="22"/>
      <w:szCs w:val="22"/>
    </w:rPr>
  </w:style>
  <w:style w:type="paragraph" w:customStyle="1" w:styleId="a0">
    <w:name w:val="Заглавие на таблица"/>
    <w:basedOn w:val="Normal"/>
    <w:link w:val="a"/>
    <w:rsid w:val="003B3E3F"/>
    <w:pPr>
      <w:shd w:val="clear" w:color="auto" w:fill="FFFFFF"/>
      <w:spacing w:line="0" w:lineRule="atLeast"/>
    </w:pPr>
    <w:rPr>
      <w:rFonts w:ascii="Times New Roman" w:eastAsia="Times New Roman" w:hAnsi="Times New Roman" w:cs="Times New Roman"/>
      <w:sz w:val="22"/>
      <w:szCs w:val="22"/>
    </w:rPr>
  </w:style>
  <w:style w:type="paragraph" w:customStyle="1" w:styleId="5">
    <w:name w:val="Основен текст5"/>
    <w:basedOn w:val="Normal"/>
    <w:link w:val="a2"/>
    <w:rsid w:val="003B3E3F"/>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ен текст (2)"/>
    <w:basedOn w:val="Normal"/>
    <w:link w:val="2"/>
    <w:rsid w:val="003B3E3F"/>
    <w:pPr>
      <w:shd w:val="clear" w:color="auto" w:fill="FFFFFF"/>
      <w:spacing w:line="0" w:lineRule="atLeast"/>
    </w:pPr>
    <w:rPr>
      <w:rFonts w:ascii="Times New Roman" w:eastAsia="Times New Roman" w:hAnsi="Times New Roman" w:cs="Times New Roman"/>
      <w:sz w:val="34"/>
      <w:szCs w:val="34"/>
    </w:rPr>
  </w:style>
  <w:style w:type="paragraph" w:customStyle="1" w:styleId="13">
    <w:name w:val="Основен текст13"/>
    <w:basedOn w:val="Normal"/>
    <w:rsid w:val="00E71D52"/>
    <w:pPr>
      <w:shd w:val="clear" w:color="auto" w:fill="FFFFFF"/>
      <w:spacing w:after="120" w:line="269" w:lineRule="exact"/>
      <w:jc w:val="center"/>
    </w:pPr>
    <w:rPr>
      <w:rFonts w:ascii="Times New Roman" w:eastAsia="Times New Roman" w:hAnsi="Times New Roman" w:cs="Times New Roman"/>
      <w:spacing w:val="10"/>
      <w:sz w:val="19"/>
      <w:szCs w:val="19"/>
    </w:rPr>
  </w:style>
  <w:style w:type="character" w:customStyle="1" w:styleId="6">
    <w:name w:val="Основен текст6"/>
    <w:basedOn w:val="a2"/>
    <w:rsid w:val="00E71D52"/>
    <w:rPr>
      <w:spacing w:val="10"/>
      <w:sz w:val="19"/>
      <w:szCs w:val="19"/>
    </w:rPr>
  </w:style>
  <w:style w:type="character" w:customStyle="1" w:styleId="7">
    <w:name w:val="Основен текст7"/>
    <w:basedOn w:val="a2"/>
    <w:rsid w:val="00E71D52"/>
    <w:rPr>
      <w:spacing w:val="10"/>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3098</Characters>
  <Application>Microsoft Office Word</Application>
  <DocSecurity>0</DocSecurity>
  <Lines>25</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dc:creator>
  <cp:lastModifiedBy>MLovchinova</cp:lastModifiedBy>
  <cp:revision>2</cp:revision>
  <cp:lastPrinted>2016-05-16T07:45:00Z</cp:lastPrinted>
  <dcterms:created xsi:type="dcterms:W3CDTF">2016-05-19T10:27:00Z</dcterms:created>
  <dcterms:modified xsi:type="dcterms:W3CDTF">2016-05-19T10:27:00Z</dcterms:modified>
</cp:coreProperties>
</file>