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04E" w:rsidRPr="008730BF" w:rsidRDefault="001B704E" w:rsidP="001B704E">
      <w:pPr>
        <w:ind w:firstLine="720"/>
        <w:jc w:val="right"/>
        <w:rPr>
          <w:rFonts w:ascii="Verdana" w:hAnsi="Verdana"/>
          <w:bCs/>
          <w:color w:val="000000"/>
          <w:sz w:val="16"/>
          <w:szCs w:val="16"/>
        </w:rPr>
      </w:pPr>
      <w:r w:rsidRPr="008730BF">
        <w:rPr>
          <w:rFonts w:ascii="Verdana" w:hAnsi="Verdana"/>
          <w:bCs/>
          <w:color w:val="000000"/>
          <w:sz w:val="16"/>
          <w:szCs w:val="16"/>
        </w:rPr>
        <w:t>Проект!</w:t>
      </w:r>
    </w:p>
    <w:p w:rsidR="001B704E" w:rsidRPr="00DF7971" w:rsidRDefault="001B704E" w:rsidP="002E493B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  <w:r w:rsidRPr="00DF7971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Д Н Е В Е Н    Р Е Д</w:t>
      </w:r>
    </w:p>
    <w:p w:rsidR="001B704E" w:rsidRPr="00852958" w:rsidRDefault="001B704E" w:rsidP="002E493B">
      <w:pPr>
        <w:spacing w:after="120" w:line="240" w:lineRule="auto"/>
        <w:jc w:val="center"/>
        <w:rPr>
          <w:rFonts w:ascii="Verdana" w:hAnsi="Verdana"/>
          <w:bCs/>
          <w:color w:val="000000"/>
          <w:sz w:val="24"/>
          <w:szCs w:val="24"/>
          <w:lang w:val="ru-RU"/>
        </w:rPr>
      </w:pPr>
      <w:r w:rsidRPr="00852958">
        <w:rPr>
          <w:rFonts w:ascii="Verdana" w:hAnsi="Verdana"/>
          <w:bCs/>
          <w:color w:val="000000"/>
          <w:sz w:val="24"/>
          <w:szCs w:val="24"/>
        </w:rPr>
        <w:t>Заседание на Областния съвет за развитие на Област Пазарджик</w:t>
      </w:r>
    </w:p>
    <w:p w:rsidR="00E67122" w:rsidRPr="00F30835" w:rsidRDefault="001B704E" w:rsidP="002E493B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 w:rsidRPr="00F30835">
        <w:rPr>
          <w:rFonts w:ascii="Verdana" w:hAnsi="Verdana"/>
          <w:bCs/>
          <w:sz w:val="24"/>
          <w:szCs w:val="24"/>
        </w:rPr>
        <w:t xml:space="preserve">на </w:t>
      </w:r>
      <w:r w:rsidR="006D12DB">
        <w:rPr>
          <w:rFonts w:ascii="Verdana" w:hAnsi="Verdana"/>
          <w:b/>
          <w:bCs/>
          <w:sz w:val="24"/>
          <w:szCs w:val="24"/>
          <w:lang w:val="en-US"/>
        </w:rPr>
        <w:t>5</w:t>
      </w:r>
      <w:r w:rsidR="004C1873" w:rsidRPr="00840713">
        <w:rPr>
          <w:rFonts w:ascii="Verdana" w:hAnsi="Verdana"/>
          <w:b/>
          <w:bCs/>
          <w:sz w:val="24"/>
          <w:szCs w:val="24"/>
          <w:lang w:val="en-US"/>
        </w:rPr>
        <w:t>-</w:t>
      </w:r>
      <w:r w:rsidR="006D12DB">
        <w:rPr>
          <w:rFonts w:ascii="Verdana" w:hAnsi="Verdana"/>
          <w:b/>
          <w:bCs/>
          <w:sz w:val="24"/>
          <w:szCs w:val="24"/>
          <w:lang w:val="en-US"/>
        </w:rPr>
        <w:t>6</w:t>
      </w:r>
      <w:r w:rsidR="00A37C7E" w:rsidRPr="00840713">
        <w:rPr>
          <w:rFonts w:ascii="Verdana" w:hAnsi="Verdana"/>
          <w:b/>
          <w:bCs/>
          <w:sz w:val="24"/>
          <w:szCs w:val="24"/>
        </w:rPr>
        <w:t>.</w:t>
      </w:r>
      <w:r w:rsidR="004C1873" w:rsidRPr="00840713">
        <w:rPr>
          <w:rFonts w:ascii="Verdana" w:hAnsi="Verdana"/>
          <w:b/>
          <w:bCs/>
          <w:sz w:val="24"/>
          <w:szCs w:val="24"/>
          <w:lang w:val="en-US"/>
        </w:rPr>
        <w:t>0</w:t>
      </w:r>
      <w:r w:rsidR="006D12DB">
        <w:rPr>
          <w:rFonts w:ascii="Verdana" w:hAnsi="Verdana"/>
          <w:b/>
          <w:bCs/>
          <w:sz w:val="24"/>
          <w:szCs w:val="24"/>
          <w:lang w:val="en-US"/>
        </w:rPr>
        <w:t>6</w:t>
      </w:r>
      <w:r w:rsidRPr="00840713">
        <w:rPr>
          <w:rFonts w:ascii="Verdana" w:hAnsi="Verdana"/>
          <w:b/>
          <w:bCs/>
          <w:sz w:val="24"/>
          <w:szCs w:val="24"/>
        </w:rPr>
        <w:t>.201</w:t>
      </w:r>
      <w:r w:rsidR="006D12DB">
        <w:rPr>
          <w:rFonts w:ascii="Verdana" w:hAnsi="Verdana"/>
          <w:b/>
          <w:bCs/>
          <w:sz w:val="24"/>
          <w:szCs w:val="24"/>
          <w:lang w:val="en-US"/>
        </w:rPr>
        <w:t>9</w:t>
      </w:r>
      <w:r w:rsidRPr="00840713">
        <w:rPr>
          <w:rFonts w:ascii="Verdana" w:hAnsi="Verdana"/>
          <w:b/>
          <w:bCs/>
          <w:sz w:val="24"/>
          <w:szCs w:val="24"/>
        </w:rPr>
        <w:t xml:space="preserve"> </w:t>
      </w:r>
      <w:r w:rsidRPr="00F30835">
        <w:rPr>
          <w:rFonts w:ascii="Verdana" w:hAnsi="Verdana"/>
          <w:b/>
          <w:bCs/>
          <w:sz w:val="24"/>
          <w:szCs w:val="24"/>
        </w:rPr>
        <w:t>г</w:t>
      </w:r>
      <w:r w:rsidRPr="00F30835">
        <w:rPr>
          <w:rFonts w:ascii="Verdana" w:hAnsi="Verdana"/>
          <w:bCs/>
          <w:sz w:val="24"/>
          <w:szCs w:val="24"/>
        </w:rPr>
        <w:t>.</w:t>
      </w:r>
      <w:r w:rsidR="0004244A" w:rsidRPr="00F30835">
        <w:rPr>
          <w:rFonts w:ascii="Verdana" w:hAnsi="Verdana"/>
          <w:bCs/>
          <w:sz w:val="24"/>
          <w:szCs w:val="24"/>
        </w:rPr>
        <w:t xml:space="preserve"> (</w:t>
      </w:r>
      <w:r w:rsidR="006D12DB">
        <w:rPr>
          <w:rFonts w:ascii="Verdana" w:hAnsi="Verdana"/>
          <w:bCs/>
          <w:sz w:val="24"/>
          <w:szCs w:val="24"/>
        </w:rPr>
        <w:t xml:space="preserve">сряда и </w:t>
      </w:r>
      <w:r w:rsidR="002E493B">
        <w:rPr>
          <w:rFonts w:ascii="Verdana" w:hAnsi="Verdana"/>
          <w:bCs/>
          <w:sz w:val="24"/>
          <w:szCs w:val="24"/>
        </w:rPr>
        <w:t>четвъртък</w:t>
      </w:r>
      <w:r w:rsidR="0004244A" w:rsidRPr="00F30835">
        <w:rPr>
          <w:rFonts w:ascii="Verdana" w:hAnsi="Verdana"/>
          <w:bCs/>
          <w:sz w:val="24"/>
          <w:szCs w:val="24"/>
        </w:rPr>
        <w:t>)</w:t>
      </w:r>
      <w:r w:rsidR="00E67122" w:rsidRPr="00F30835">
        <w:rPr>
          <w:rFonts w:ascii="Verdana" w:hAnsi="Verdana"/>
          <w:bCs/>
          <w:sz w:val="24"/>
          <w:szCs w:val="24"/>
        </w:rPr>
        <w:t>,</w:t>
      </w:r>
      <w:r w:rsidRPr="00F30835">
        <w:rPr>
          <w:rFonts w:ascii="Verdana" w:hAnsi="Verdana"/>
          <w:bCs/>
          <w:sz w:val="24"/>
          <w:szCs w:val="24"/>
        </w:rPr>
        <w:t xml:space="preserve"> </w:t>
      </w:r>
      <w:r w:rsidRPr="00F30835">
        <w:rPr>
          <w:rFonts w:ascii="Verdana" w:hAnsi="Verdana"/>
          <w:b/>
          <w:bCs/>
          <w:sz w:val="24"/>
          <w:szCs w:val="24"/>
        </w:rPr>
        <w:t>1</w:t>
      </w:r>
      <w:r w:rsidR="002E493B">
        <w:rPr>
          <w:rFonts w:ascii="Verdana" w:hAnsi="Verdana"/>
          <w:b/>
          <w:bCs/>
          <w:sz w:val="24"/>
          <w:szCs w:val="24"/>
        </w:rPr>
        <w:t>4</w:t>
      </w:r>
      <w:r w:rsidRPr="00F30835">
        <w:rPr>
          <w:rFonts w:ascii="Verdana" w:hAnsi="Verdana"/>
          <w:b/>
          <w:bCs/>
          <w:sz w:val="24"/>
          <w:szCs w:val="24"/>
        </w:rPr>
        <w:t>:</w:t>
      </w:r>
      <w:r w:rsidR="00B65BFF" w:rsidRPr="00F30835">
        <w:rPr>
          <w:rFonts w:ascii="Verdana" w:hAnsi="Verdana"/>
          <w:b/>
          <w:bCs/>
          <w:sz w:val="24"/>
          <w:szCs w:val="24"/>
        </w:rPr>
        <w:t>0</w:t>
      </w:r>
      <w:r w:rsidRPr="00F30835">
        <w:rPr>
          <w:rFonts w:ascii="Verdana" w:hAnsi="Verdana"/>
          <w:b/>
          <w:bCs/>
          <w:sz w:val="24"/>
          <w:szCs w:val="24"/>
        </w:rPr>
        <w:t>0 часа</w:t>
      </w:r>
    </w:p>
    <w:p w:rsidR="00577234" w:rsidRDefault="003A0268" w:rsidP="002E493B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sz w:val="24"/>
          <w:szCs w:val="24"/>
        </w:rPr>
        <w:t xml:space="preserve">Конферентна зала на </w:t>
      </w:r>
      <w:r w:rsidR="00FD4450">
        <w:rPr>
          <w:rFonts w:ascii="Verdana" w:eastAsia="Times New Roman" w:hAnsi="Verdana" w:cs="Times New Roman"/>
          <w:b/>
          <w:bCs/>
          <w:sz w:val="24"/>
          <w:szCs w:val="24"/>
        </w:rPr>
        <w:t>СПА-хотел „Престиж“,</w:t>
      </w:r>
    </w:p>
    <w:p w:rsidR="001B704E" w:rsidRPr="003D1E83" w:rsidRDefault="00FD4450" w:rsidP="002E493B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sz w:val="24"/>
          <w:szCs w:val="24"/>
        </w:rPr>
        <w:t>в курорта „Яз. Батак“</w:t>
      </w:r>
    </w:p>
    <w:p w:rsidR="00840713" w:rsidRDefault="00840713" w:rsidP="000E1C88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</w:pPr>
    </w:p>
    <w:p w:rsidR="00561DB6" w:rsidRPr="00840713" w:rsidRDefault="006D12DB" w:rsidP="00840713">
      <w:pPr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  <w:t>05.</w:t>
      </w:r>
      <w:r w:rsidR="00840713" w:rsidRPr="00840713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  <w:t>0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  <w:t>6</w:t>
      </w:r>
      <w:r w:rsidR="00840713" w:rsidRPr="00840713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  <w:t>.201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  <w:t>9</w:t>
      </w:r>
      <w:r w:rsidR="00840713" w:rsidRPr="00840713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</w:rPr>
        <w:t xml:space="preserve"> г</w:t>
      </w:r>
    </w:p>
    <w:p w:rsidR="00F35EA0" w:rsidRPr="00B74A79" w:rsidRDefault="000E1C88" w:rsidP="000E1C88">
      <w:pPr>
        <w:rPr>
          <w:rFonts w:ascii="Verdana" w:eastAsia="Times New Roman" w:hAnsi="Verdana" w:cs="Times New Roman"/>
          <w:b/>
          <w:bCs/>
          <w:color w:val="000000"/>
          <w:u w:val="single"/>
        </w:rPr>
      </w:pPr>
      <w:r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1</w:t>
      </w:r>
      <w:r w:rsidR="002E493B"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4</w:t>
      </w:r>
      <w:r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:</w:t>
      </w:r>
      <w:r w:rsidR="00A37C7E"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00</w:t>
      </w:r>
      <w:r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-1</w:t>
      </w:r>
      <w:r w:rsidR="002E493B"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4</w:t>
      </w:r>
      <w:r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:</w:t>
      </w:r>
      <w:r w:rsidR="00EC0860"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>30</w:t>
      </w:r>
      <w:r w:rsidRPr="00B74A79">
        <w:rPr>
          <w:rFonts w:ascii="Verdana" w:eastAsia="Times New Roman" w:hAnsi="Verdana" w:cs="Times New Roman"/>
          <w:b/>
          <w:bCs/>
          <w:color w:val="000000"/>
          <w:u w:val="single"/>
        </w:rPr>
        <w:t xml:space="preserve"> Регистрация</w:t>
      </w:r>
    </w:p>
    <w:p w:rsidR="00335F6D" w:rsidRPr="00B74A79" w:rsidRDefault="00CB3407" w:rsidP="00B07D56">
      <w:pPr>
        <w:pStyle w:val="ListParagraph"/>
        <w:numPr>
          <w:ilvl w:val="0"/>
          <w:numId w:val="9"/>
        </w:numPr>
        <w:spacing w:after="120"/>
        <w:jc w:val="both"/>
        <w:rPr>
          <w:rFonts w:ascii="Verdana" w:hAnsi="Verdana"/>
        </w:rPr>
      </w:pPr>
      <w:r w:rsidRPr="00B74A79">
        <w:rPr>
          <w:rFonts w:ascii="Verdana" w:hAnsi="Verdana"/>
        </w:rPr>
        <w:t xml:space="preserve">Приемане на Дневен ред </w:t>
      </w:r>
      <w:r w:rsidR="00F748FA" w:rsidRPr="00B74A79">
        <w:rPr>
          <w:rFonts w:ascii="Verdana" w:hAnsi="Verdana"/>
        </w:rPr>
        <w:t>н</w:t>
      </w:r>
      <w:r w:rsidRPr="00B74A79">
        <w:rPr>
          <w:rFonts w:ascii="Verdana" w:hAnsi="Verdana"/>
        </w:rPr>
        <w:t>а заседанието</w:t>
      </w:r>
      <w:r w:rsidR="00335F6D" w:rsidRPr="00B74A79">
        <w:rPr>
          <w:rFonts w:ascii="Verdana" w:hAnsi="Verdana"/>
        </w:rPr>
        <w:t>.</w:t>
      </w:r>
    </w:p>
    <w:p w:rsidR="00CB05B9" w:rsidRPr="00B74A79" w:rsidRDefault="00CB05B9" w:rsidP="000D0843">
      <w:pPr>
        <w:spacing w:after="120"/>
        <w:ind w:left="1418" w:hanging="2"/>
        <w:jc w:val="both"/>
        <w:rPr>
          <w:rFonts w:ascii="Verdana" w:hAnsi="Verdana"/>
          <w:b/>
          <w:i/>
        </w:rPr>
      </w:pPr>
      <w:r w:rsidRPr="00B74A79">
        <w:rPr>
          <w:rFonts w:ascii="Verdana" w:hAnsi="Verdana"/>
          <w:b/>
          <w:i/>
        </w:rPr>
        <w:t>(</w:t>
      </w:r>
      <w:r w:rsidR="004B5075" w:rsidRPr="00B74A79">
        <w:rPr>
          <w:rFonts w:ascii="Verdana" w:hAnsi="Verdana"/>
          <w:b/>
          <w:i/>
        </w:rPr>
        <w:t xml:space="preserve">г-н Стефан Мирев </w:t>
      </w:r>
      <w:r w:rsidR="00CB3407" w:rsidRPr="00B74A79">
        <w:rPr>
          <w:rFonts w:ascii="Verdana" w:hAnsi="Verdana"/>
          <w:b/>
          <w:i/>
        </w:rPr>
        <w:t>О</w:t>
      </w:r>
      <w:r w:rsidR="008F469B" w:rsidRPr="00B74A79">
        <w:rPr>
          <w:rFonts w:ascii="Verdana" w:hAnsi="Verdana"/>
          <w:b/>
          <w:i/>
        </w:rPr>
        <w:t>бластен управител на Област Пазарджик</w:t>
      </w:r>
      <w:r w:rsidRPr="00B74A79">
        <w:rPr>
          <w:rFonts w:ascii="Verdana" w:hAnsi="Verdana"/>
          <w:b/>
          <w:i/>
        </w:rPr>
        <w:t>)</w:t>
      </w:r>
    </w:p>
    <w:p w:rsidR="00975E12" w:rsidRPr="00B74A79" w:rsidRDefault="00975E12" w:rsidP="005A5FCC">
      <w:pPr>
        <w:spacing w:after="120"/>
        <w:jc w:val="both"/>
        <w:rPr>
          <w:rFonts w:ascii="Verdana" w:hAnsi="Verdana"/>
          <w:b/>
          <w:u w:val="single"/>
        </w:rPr>
      </w:pPr>
    </w:p>
    <w:p w:rsidR="005A5FCC" w:rsidRPr="00B74A79" w:rsidRDefault="00CB3407" w:rsidP="005A5FCC">
      <w:pPr>
        <w:spacing w:after="120"/>
        <w:jc w:val="both"/>
        <w:rPr>
          <w:rFonts w:ascii="Verdana" w:hAnsi="Verdana"/>
        </w:rPr>
      </w:pPr>
      <w:r w:rsidRPr="00B74A79">
        <w:rPr>
          <w:rFonts w:ascii="Verdana" w:hAnsi="Verdana"/>
          <w:b/>
          <w:u w:val="single"/>
        </w:rPr>
        <w:t>1</w:t>
      </w:r>
      <w:r w:rsidR="002E493B" w:rsidRPr="00B74A79">
        <w:rPr>
          <w:rFonts w:ascii="Verdana" w:hAnsi="Verdana"/>
          <w:b/>
          <w:u w:val="single"/>
        </w:rPr>
        <w:t>4</w:t>
      </w:r>
      <w:r w:rsidRPr="00B74A79">
        <w:rPr>
          <w:rFonts w:ascii="Verdana" w:hAnsi="Verdana"/>
          <w:b/>
          <w:u w:val="single"/>
        </w:rPr>
        <w:t>:</w:t>
      </w:r>
      <w:r w:rsidR="004C1873">
        <w:rPr>
          <w:rFonts w:ascii="Verdana" w:hAnsi="Verdana"/>
          <w:b/>
          <w:u w:val="single"/>
        </w:rPr>
        <w:t>3</w:t>
      </w:r>
      <w:r w:rsidRPr="00B74A79">
        <w:rPr>
          <w:rFonts w:ascii="Verdana" w:hAnsi="Verdana"/>
          <w:b/>
          <w:u w:val="single"/>
        </w:rPr>
        <w:t>0 – 1</w:t>
      </w:r>
      <w:r w:rsidR="00245602">
        <w:rPr>
          <w:rFonts w:ascii="Verdana" w:hAnsi="Verdana"/>
          <w:b/>
          <w:u w:val="single"/>
        </w:rPr>
        <w:t>4</w:t>
      </w:r>
      <w:r w:rsidRPr="00B74A79">
        <w:rPr>
          <w:rFonts w:ascii="Verdana" w:hAnsi="Verdana"/>
          <w:b/>
          <w:u w:val="single"/>
        </w:rPr>
        <w:t>:</w:t>
      </w:r>
      <w:r w:rsidR="00245602">
        <w:rPr>
          <w:rFonts w:ascii="Verdana" w:hAnsi="Verdana"/>
          <w:b/>
          <w:u w:val="single"/>
        </w:rPr>
        <w:t>5</w:t>
      </w:r>
      <w:r w:rsidRPr="00B74A79">
        <w:rPr>
          <w:rFonts w:ascii="Verdana" w:hAnsi="Verdana"/>
          <w:b/>
          <w:u w:val="single"/>
        </w:rPr>
        <w:t>0</w:t>
      </w:r>
      <w:r w:rsidR="005A5FCC" w:rsidRPr="00B74A79">
        <w:rPr>
          <w:rFonts w:ascii="Verdana" w:hAnsi="Verdana"/>
        </w:rPr>
        <w:t xml:space="preserve"> </w:t>
      </w:r>
    </w:p>
    <w:p w:rsidR="00F613DF" w:rsidRPr="00F613DF" w:rsidRDefault="008215B3" w:rsidP="00F613D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kern w:val="36"/>
          <w:lang w:val="en-US" w:eastAsia="en-US"/>
        </w:rPr>
      </w:pPr>
      <w:r w:rsidRPr="00F613DF">
        <w:rPr>
          <w:rFonts w:ascii="Verdana" w:eastAsia="Times New Roman" w:hAnsi="Verdana" w:cs="Times New Roman"/>
        </w:rPr>
        <w:t xml:space="preserve">Представяне на </w:t>
      </w:r>
      <w:r w:rsidR="00F613DF" w:rsidRPr="00F613DF">
        <w:rPr>
          <w:rFonts w:ascii="Verdana" w:eastAsia="Times New Roman" w:hAnsi="Verdana" w:cs="Times New Roman"/>
        </w:rPr>
        <w:t xml:space="preserve">Методическите указания за разработване </w:t>
      </w:r>
      <w:r w:rsidR="00F613DF" w:rsidRPr="00F613DF">
        <w:rPr>
          <w:rFonts w:ascii="Verdana" w:hAnsi="Verdana"/>
          <w:kern w:val="36"/>
          <w:lang w:val="en-US" w:eastAsia="en-US"/>
        </w:rPr>
        <w:t xml:space="preserve">и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прилагане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на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общински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планове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за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развитие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(ОПР) и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интегрирани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планове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за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градско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възстановяване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и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развитие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(ИПГВР)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за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</w:t>
      </w:r>
      <w:proofErr w:type="spellStart"/>
      <w:r w:rsidR="00F613DF" w:rsidRPr="00F613DF">
        <w:rPr>
          <w:rFonts w:ascii="Verdana" w:hAnsi="Verdana"/>
          <w:kern w:val="36"/>
          <w:lang w:val="en-US" w:eastAsia="en-US"/>
        </w:rPr>
        <w:t>периода</w:t>
      </w:r>
      <w:proofErr w:type="spellEnd"/>
      <w:r w:rsidR="00F613DF" w:rsidRPr="00F613DF">
        <w:rPr>
          <w:rFonts w:ascii="Verdana" w:hAnsi="Verdana"/>
          <w:kern w:val="36"/>
          <w:lang w:val="en-US" w:eastAsia="en-US"/>
        </w:rPr>
        <w:t xml:space="preserve"> 2021-2027 г.</w:t>
      </w:r>
    </w:p>
    <w:p w:rsidR="005A5FCC" w:rsidRPr="00F613DF" w:rsidRDefault="005A5FCC" w:rsidP="008215B3">
      <w:pPr>
        <w:pStyle w:val="ListParagraph"/>
        <w:ind w:left="1418" w:hanging="2"/>
        <w:jc w:val="both"/>
        <w:rPr>
          <w:rFonts w:ascii="Verdana" w:hAnsi="Verdana"/>
          <w:b/>
          <w:i/>
        </w:rPr>
      </w:pPr>
      <w:r w:rsidRPr="00F613DF">
        <w:rPr>
          <w:rFonts w:ascii="Verdana" w:hAnsi="Verdana"/>
          <w:b/>
          <w:i/>
        </w:rPr>
        <w:t>(</w:t>
      </w:r>
      <w:r w:rsidR="008215B3" w:rsidRPr="00F613DF">
        <w:rPr>
          <w:rFonts w:ascii="Verdana" w:hAnsi="Verdana"/>
          <w:b/>
          <w:i/>
        </w:rPr>
        <w:t>г-жа Гергана Калоянова – гл.</w:t>
      </w:r>
      <w:r w:rsidR="00C606CF" w:rsidRPr="00F613DF">
        <w:rPr>
          <w:rFonts w:ascii="Verdana" w:hAnsi="Verdana"/>
          <w:b/>
          <w:i/>
        </w:rPr>
        <w:t xml:space="preserve"> </w:t>
      </w:r>
      <w:r w:rsidR="008215B3" w:rsidRPr="00F613DF">
        <w:rPr>
          <w:rFonts w:ascii="Verdana" w:hAnsi="Verdana"/>
          <w:b/>
          <w:i/>
        </w:rPr>
        <w:t>експерт в Областна администрация Пазарджик и Секретар на ОСР</w:t>
      </w:r>
      <w:r w:rsidRPr="00F613DF">
        <w:rPr>
          <w:rFonts w:ascii="Verdana" w:hAnsi="Verdana"/>
          <w:b/>
          <w:i/>
        </w:rPr>
        <w:t>)</w:t>
      </w:r>
    </w:p>
    <w:p w:rsidR="002E493B" w:rsidRPr="00840713" w:rsidRDefault="002E493B" w:rsidP="008215B3">
      <w:pPr>
        <w:pStyle w:val="ListParagraph"/>
        <w:spacing w:after="120"/>
        <w:ind w:firstLine="696"/>
        <w:jc w:val="both"/>
        <w:rPr>
          <w:rFonts w:ascii="Verdana" w:hAnsi="Verdana"/>
          <w:b/>
          <w:i/>
          <w:lang w:val="en-US"/>
        </w:rPr>
      </w:pPr>
    </w:p>
    <w:p w:rsidR="00F748FA" w:rsidRPr="00840713" w:rsidRDefault="00F748FA" w:rsidP="00F748FA">
      <w:pPr>
        <w:spacing w:after="120"/>
        <w:jc w:val="both"/>
        <w:rPr>
          <w:rFonts w:ascii="Verdana" w:hAnsi="Verdana"/>
          <w:b/>
          <w:u w:val="single"/>
        </w:rPr>
      </w:pPr>
      <w:r w:rsidRPr="00840713">
        <w:rPr>
          <w:rFonts w:ascii="Verdana" w:hAnsi="Verdana"/>
          <w:b/>
          <w:u w:val="single"/>
        </w:rPr>
        <w:t>1</w:t>
      </w:r>
      <w:r w:rsidR="00245602">
        <w:rPr>
          <w:rFonts w:ascii="Verdana" w:hAnsi="Verdana"/>
          <w:b/>
          <w:u w:val="single"/>
        </w:rPr>
        <w:t>4</w:t>
      </w:r>
      <w:r w:rsidRPr="00840713">
        <w:rPr>
          <w:rFonts w:ascii="Verdana" w:hAnsi="Verdana"/>
          <w:b/>
          <w:u w:val="single"/>
        </w:rPr>
        <w:t>:</w:t>
      </w:r>
      <w:r w:rsidR="00245602">
        <w:rPr>
          <w:rFonts w:ascii="Verdana" w:hAnsi="Verdana"/>
          <w:b/>
          <w:u w:val="single"/>
        </w:rPr>
        <w:t>5</w:t>
      </w:r>
      <w:r w:rsidR="00F56075" w:rsidRPr="00840713">
        <w:rPr>
          <w:rFonts w:ascii="Verdana" w:hAnsi="Verdana"/>
          <w:b/>
          <w:u w:val="single"/>
        </w:rPr>
        <w:t>0 – 1</w:t>
      </w:r>
      <w:r w:rsidR="00245602">
        <w:rPr>
          <w:rFonts w:ascii="Verdana" w:hAnsi="Verdana"/>
          <w:b/>
          <w:u w:val="single"/>
        </w:rPr>
        <w:t>5</w:t>
      </w:r>
      <w:r w:rsidR="00522418" w:rsidRPr="00840713">
        <w:rPr>
          <w:rFonts w:ascii="Verdana" w:hAnsi="Verdana"/>
          <w:b/>
          <w:u w:val="single"/>
        </w:rPr>
        <w:t>:</w:t>
      </w:r>
      <w:r w:rsidR="00245602">
        <w:rPr>
          <w:rFonts w:ascii="Verdana" w:hAnsi="Verdana"/>
          <w:b/>
          <w:u w:val="single"/>
        </w:rPr>
        <w:t>30</w:t>
      </w:r>
    </w:p>
    <w:p w:rsidR="00DB5496" w:rsidRDefault="00DB5496" w:rsidP="00252721">
      <w:pPr>
        <w:pStyle w:val="NoSpacing"/>
        <w:numPr>
          <w:ilvl w:val="0"/>
          <w:numId w:val="9"/>
        </w:numPr>
        <w:spacing w:line="276" w:lineRule="auto"/>
        <w:rPr>
          <w:sz w:val="22"/>
          <w:lang w:val="bg-BG"/>
        </w:rPr>
      </w:pPr>
      <w:r w:rsidRPr="00840713">
        <w:rPr>
          <w:sz w:val="22"/>
          <w:lang w:val="bg-BG"/>
        </w:rPr>
        <w:t>Предприети действия от страна на АПИ за привеждане на изкуствените неравности и пешеходните пътеки в съответствие с нормативните изисквания. Съвместни действие на АПИ и общините</w:t>
      </w:r>
      <w:r w:rsidR="00F613DF">
        <w:rPr>
          <w:sz w:val="22"/>
          <w:lang w:val="bg-BG"/>
        </w:rPr>
        <w:t xml:space="preserve"> – съгласувани общински програми</w:t>
      </w:r>
      <w:r w:rsidR="00977BE8">
        <w:rPr>
          <w:sz w:val="22"/>
          <w:lang w:val="bg-BG"/>
        </w:rPr>
        <w:t xml:space="preserve"> по §1а, ал.1 от ДР на ЗДвП</w:t>
      </w:r>
      <w:r w:rsidRPr="00840713">
        <w:rPr>
          <w:sz w:val="22"/>
          <w:lang w:val="bg-BG"/>
        </w:rPr>
        <w:t>.</w:t>
      </w:r>
    </w:p>
    <w:p w:rsidR="00F977F5" w:rsidRPr="00840713" w:rsidRDefault="00F977F5" w:rsidP="00252721">
      <w:pPr>
        <w:pStyle w:val="NoSpacing"/>
        <w:numPr>
          <w:ilvl w:val="0"/>
          <w:numId w:val="9"/>
        </w:numPr>
        <w:spacing w:line="276" w:lineRule="auto"/>
        <w:rPr>
          <w:sz w:val="22"/>
          <w:lang w:val="bg-BG"/>
        </w:rPr>
      </w:pPr>
      <w:r>
        <w:rPr>
          <w:sz w:val="22"/>
          <w:lang w:val="bg-BG"/>
        </w:rPr>
        <w:t>Програма на АПИ за строителство и ремонт на територията на Област Пазарджик за 2019 г.</w:t>
      </w:r>
      <w:r w:rsidR="00245602">
        <w:rPr>
          <w:sz w:val="22"/>
          <w:lang w:val="bg-BG"/>
        </w:rPr>
        <w:t xml:space="preserve"> Предприети действия по изкърпване и маркировка по РПМ.</w:t>
      </w:r>
    </w:p>
    <w:p w:rsidR="00DB5496" w:rsidRDefault="00DB5496" w:rsidP="00DB5496">
      <w:pPr>
        <w:pStyle w:val="ListParagraph"/>
        <w:spacing w:after="120"/>
        <w:ind w:firstLine="696"/>
        <w:jc w:val="both"/>
        <w:rPr>
          <w:rFonts w:ascii="Verdana" w:hAnsi="Verdana"/>
          <w:b/>
          <w:i/>
        </w:rPr>
      </w:pPr>
      <w:r w:rsidRPr="00840713">
        <w:rPr>
          <w:rFonts w:ascii="Verdana" w:hAnsi="Verdana"/>
          <w:b/>
          <w:i/>
        </w:rPr>
        <w:t>(</w:t>
      </w:r>
      <w:proofErr w:type="spellStart"/>
      <w:r w:rsidR="00F56075" w:rsidRPr="00840713">
        <w:rPr>
          <w:rFonts w:ascii="Verdana" w:hAnsi="Verdana"/>
          <w:b/>
          <w:i/>
        </w:rPr>
        <w:t>инж.М</w:t>
      </w:r>
      <w:r w:rsidR="00540E0B">
        <w:rPr>
          <w:rFonts w:ascii="Verdana" w:hAnsi="Verdana"/>
          <w:b/>
          <w:i/>
        </w:rPr>
        <w:t>ария</w:t>
      </w:r>
      <w:proofErr w:type="spellEnd"/>
      <w:r w:rsidR="00540E0B">
        <w:rPr>
          <w:rFonts w:ascii="Verdana" w:hAnsi="Verdana"/>
          <w:b/>
          <w:i/>
        </w:rPr>
        <w:t xml:space="preserve"> Петкова</w:t>
      </w:r>
      <w:r w:rsidR="00F56075" w:rsidRPr="00840713">
        <w:rPr>
          <w:rFonts w:ascii="Verdana" w:hAnsi="Verdana"/>
          <w:b/>
          <w:i/>
        </w:rPr>
        <w:t xml:space="preserve"> </w:t>
      </w:r>
      <w:r w:rsidR="00540E0B">
        <w:rPr>
          <w:rFonts w:ascii="Verdana" w:hAnsi="Verdana"/>
          <w:b/>
          <w:i/>
        </w:rPr>
        <w:t>–</w:t>
      </w:r>
      <w:r w:rsidR="00AA433E">
        <w:rPr>
          <w:rFonts w:ascii="Verdana" w:hAnsi="Verdana"/>
          <w:b/>
          <w:i/>
        </w:rPr>
        <w:t xml:space="preserve"> </w:t>
      </w:r>
      <w:r w:rsidR="00540E0B">
        <w:rPr>
          <w:rFonts w:ascii="Verdana" w:hAnsi="Verdana"/>
          <w:b/>
          <w:i/>
        </w:rPr>
        <w:t>Главен експерт в</w:t>
      </w:r>
      <w:r w:rsidR="00F56075" w:rsidRPr="00840713">
        <w:rPr>
          <w:rFonts w:ascii="Verdana" w:hAnsi="Verdana"/>
          <w:b/>
          <w:i/>
        </w:rPr>
        <w:t xml:space="preserve"> </w:t>
      </w:r>
      <w:r w:rsidRPr="00840713">
        <w:rPr>
          <w:rFonts w:ascii="Verdana" w:hAnsi="Verdana"/>
          <w:b/>
          <w:i/>
        </w:rPr>
        <w:t>ОПУ - Пазарджик)</w:t>
      </w:r>
    </w:p>
    <w:p w:rsidR="00245602" w:rsidRPr="00840713" w:rsidRDefault="00245602" w:rsidP="00DB5496">
      <w:pPr>
        <w:pStyle w:val="ListParagraph"/>
        <w:spacing w:after="120"/>
        <w:ind w:firstLine="696"/>
        <w:jc w:val="both"/>
        <w:rPr>
          <w:rFonts w:ascii="Verdana" w:hAnsi="Verdana"/>
          <w:b/>
          <w:i/>
        </w:rPr>
      </w:pPr>
    </w:p>
    <w:p w:rsidR="00245602" w:rsidRPr="00840713" w:rsidRDefault="00245602" w:rsidP="00245602">
      <w:pPr>
        <w:spacing w:after="120"/>
        <w:jc w:val="both"/>
        <w:rPr>
          <w:rFonts w:ascii="Verdana" w:hAnsi="Verdana"/>
          <w:b/>
          <w:u w:val="single"/>
          <w:lang w:val="en-US"/>
        </w:rPr>
      </w:pPr>
      <w:r w:rsidRPr="00840713">
        <w:rPr>
          <w:rFonts w:ascii="Verdana" w:hAnsi="Verdana"/>
          <w:b/>
          <w:u w:val="single"/>
        </w:rPr>
        <w:t>1</w:t>
      </w:r>
      <w:r>
        <w:rPr>
          <w:rFonts w:ascii="Verdana" w:hAnsi="Verdana"/>
          <w:b/>
          <w:u w:val="single"/>
        </w:rPr>
        <w:t>5</w:t>
      </w:r>
      <w:r w:rsidRPr="00840713">
        <w:rPr>
          <w:rFonts w:ascii="Verdana" w:hAnsi="Verdana"/>
          <w:b/>
          <w:u w:val="single"/>
        </w:rPr>
        <w:t>:</w:t>
      </w:r>
      <w:r>
        <w:rPr>
          <w:rFonts w:ascii="Verdana" w:hAnsi="Verdana"/>
          <w:b/>
          <w:u w:val="single"/>
        </w:rPr>
        <w:t>3</w:t>
      </w:r>
      <w:r w:rsidRPr="00840713">
        <w:rPr>
          <w:rFonts w:ascii="Verdana" w:hAnsi="Verdana"/>
          <w:b/>
          <w:u w:val="single"/>
        </w:rPr>
        <w:t>0-1</w:t>
      </w:r>
      <w:r>
        <w:rPr>
          <w:rFonts w:ascii="Verdana" w:hAnsi="Verdana"/>
          <w:b/>
          <w:u w:val="single"/>
        </w:rPr>
        <w:t>6</w:t>
      </w:r>
      <w:r w:rsidRPr="00840713">
        <w:rPr>
          <w:rFonts w:ascii="Verdana" w:hAnsi="Verdana"/>
          <w:b/>
          <w:u w:val="single"/>
        </w:rPr>
        <w:t>:</w:t>
      </w:r>
      <w:r>
        <w:rPr>
          <w:rFonts w:ascii="Verdana" w:hAnsi="Verdana"/>
          <w:b/>
          <w:u w:val="single"/>
        </w:rPr>
        <w:t>0</w:t>
      </w:r>
      <w:r w:rsidRPr="00840713">
        <w:rPr>
          <w:rFonts w:ascii="Verdana" w:hAnsi="Verdana"/>
          <w:b/>
          <w:u w:val="single"/>
        </w:rPr>
        <w:t>0</w:t>
      </w:r>
    </w:p>
    <w:p w:rsidR="00245602" w:rsidRPr="00B74A79" w:rsidRDefault="00245602" w:rsidP="00245602">
      <w:pPr>
        <w:pStyle w:val="ListParagraph"/>
        <w:numPr>
          <w:ilvl w:val="0"/>
          <w:numId w:val="9"/>
        </w:numPr>
        <w:spacing w:after="120"/>
        <w:jc w:val="both"/>
        <w:rPr>
          <w:rFonts w:ascii="Verdana" w:hAnsi="Verdana"/>
        </w:rPr>
      </w:pPr>
      <w:r w:rsidRPr="00B74A79">
        <w:rPr>
          <w:rFonts w:ascii="Verdana" w:hAnsi="Verdana"/>
        </w:rPr>
        <w:t>Проблеми и предизвикателства в областта на околната среда в Област Пазарджик</w:t>
      </w:r>
      <w:r>
        <w:rPr>
          <w:rFonts w:ascii="Verdana" w:hAnsi="Verdana"/>
        </w:rPr>
        <w:t xml:space="preserve"> – управление на отпадъците в Област Пазарджик</w:t>
      </w:r>
      <w:r w:rsidRPr="00B74A79">
        <w:rPr>
          <w:rFonts w:ascii="Verdana" w:hAnsi="Verdana"/>
        </w:rPr>
        <w:t>.</w:t>
      </w:r>
      <w:r>
        <w:rPr>
          <w:rFonts w:ascii="Verdana" w:hAnsi="Verdana"/>
        </w:rPr>
        <w:t xml:space="preserve"> Предприети действия за </w:t>
      </w:r>
      <w:r w:rsidR="00107965">
        <w:rPr>
          <w:rFonts w:ascii="Verdana" w:hAnsi="Verdana"/>
        </w:rPr>
        <w:t xml:space="preserve">нерегламентираните </w:t>
      </w:r>
      <w:r>
        <w:rPr>
          <w:rFonts w:ascii="Verdana" w:hAnsi="Verdana"/>
        </w:rPr>
        <w:t>сметища. Изпълняват ли се предписанията към общините.</w:t>
      </w:r>
    </w:p>
    <w:p w:rsidR="00245602" w:rsidRPr="00B74A79" w:rsidRDefault="00245602" w:rsidP="00245602">
      <w:pPr>
        <w:pStyle w:val="ListParagraph"/>
        <w:spacing w:after="120"/>
        <w:ind w:firstLine="696"/>
        <w:jc w:val="both"/>
        <w:rPr>
          <w:rFonts w:ascii="Verdana" w:hAnsi="Verdana"/>
          <w:b/>
          <w:i/>
          <w:lang w:val="en-US"/>
        </w:rPr>
      </w:pPr>
      <w:r w:rsidRPr="00B74A79">
        <w:rPr>
          <w:rFonts w:ascii="Verdana" w:hAnsi="Verdana"/>
          <w:b/>
          <w:i/>
        </w:rPr>
        <w:t>(г-</w:t>
      </w:r>
      <w:r>
        <w:rPr>
          <w:rFonts w:ascii="Verdana" w:hAnsi="Verdana"/>
          <w:b/>
          <w:i/>
        </w:rPr>
        <w:t>н Костадин Гешев</w:t>
      </w:r>
      <w:r w:rsidRPr="00B74A79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  <w:lang w:val="en-US"/>
        </w:rPr>
        <w:t xml:space="preserve">– </w:t>
      </w:r>
      <w:r w:rsidRPr="00B74A79">
        <w:rPr>
          <w:rFonts w:ascii="Verdana" w:hAnsi="Verdana"/>
          <w:b/>
          <w:i/>
        </w:rPr>
        <w:t>Директор на</w:t>
      </w:r>
      <w:r>
        <w:rPr>
          <w:rFonts w:ascii="Verdana" w:hAnsi="Verdana"/>
          <w:b/>
          <w:i/>
        </w:rPr>
        <w:t xml:space="preserve"> </w:t>
      </w:r>
      <w:r w:rsidRPr="00B74A79">
        <w:rPr>
          <w:rFonts w:ascii="Verdana" w:hAnsi="Verdana"/>
          <w:b/>
          <w:i/>
        </w:rPr>
        <w:t>РИОСВ Пазарджик</w:t>
      </w:r>
      <w:r w:rsidRPr="00B74A79">
        <w:rPr>
          <w:rFonts w:ascii="Verdana" w:hAnsi="Verdana"/>
          <w:b/>
          <w:i/>
          <w:lang w:val="en-US"/>
        </w:rPr>
        <w:t>)</w:t>
      </w:r>
    </w:p>
    <w:p w:rsidR="00F613DF" w:rsidRPr="00977BE8" w:rsidRDefault="00F613DF" w:rsidP="00F613DF">
      <w:pPr>
        <w:rPr>
          <w:rFonts w:ascii="Verdana" w:hAnsi="Verdana"/>
          <w:b/>
          <w:i/>
          <w:u w:val="single"/>
        </w:rPr>
      </w:pPr>
    </w:p>
    <w:p w:rsidR="00F613DF" w:rsidRPr="00977BE8" w:rsidRDefault="00F613DF" w:rsidP="00F613DF">
      <w:pPr>
        <w:rPr>
          <w:rFonts w:ascii="Verdana" w:hAnsi="Verdana"/>
          <w:b/>
          <w:i/>
        </w:rPr>
      </w:pPr>
      <w:r w:rsidRPr="00977BE8">
        <w:rPr>
          <w:rFonts w:ascii="Verdana" w:hAnsi="Verdana"/>
          <w:b/>
          <w:i/>
          <w:u w:val="single"/>
        </w:rPr>
        <w:t>1</w:t>
      </w:r>
      <w:r w:rsidR="00245602">
        <w:rPr>
          <w:rFonts w:ascii="Verdana" w:hAnsi="Verdana"/>
          <w:b/>
          <w:i/>
          <w:u w:val="single"/>
        </w:rPr>
        <w:t>6</w:t>
      </w:r>
      <w:r w:rsidRPr="00977BE8">
        <w:rPr>
          <w:rFonts w:ascii="Verdana" w:hAnsi="Verdana"/>
          <w:b/>
          <w:i/>
          <w:u w:val="single"/>
        </w:rPr>
        <w:t>:</w:t>
      </w:r>
      <w:r w:rsidR="00245602">
        <w:rPr>
          <w:rFonts w:ascii="Verdana" w:hAnsi="Verdana"/>
          <w:b/>
          <w:i/>
          <w:u w:val="single"/>
        </w:rPr>
        <w:t>0</w:t>
      </w:r>
      <w:r w:rsidRPr="00977BE8">
        <w:rPr>
          <w:rFonts w:ascii="Verdana" w:hAnsi="Verdana"/>
          <w:b/>
          <w:i/>
          <w:u w:val="single"/>
        </w:rPr>
        <w:t>0 – 16:</w:t>
      </w:r>
      <w:r w:rsidR="00245602">
        <w:rPr>
          <w:rFonts w:ascii="Verdana" w:hAnsi="Verdana"/>
          <w:b/>
          <w:i/>
          <w:u w:val="single"/>
        </w:rPr>
        <w:t>3</w:t>
      </w:r>
      <w:r w:rsidRPr="00977BE8">
        <w:rPr>
          <w:rFonts w:ascii="Verdana" w:hAnsi="Verdana"/>
          <w:b/>
          <w:i/>
          <w:u w:val="single"/>
        </w:rPr>
        <w:t>0</w:t>
      </w:r>
      <w:r w:rsidRPr="00977BE8">
        <w:rPr>
          <w:rFonts w:ascii="Verdana" w:hAnsi="Verdana"/>
          <w:b/>
          <w:i/>
        </w:rPr>
        <w:t xml:space="preserve"> Кафе пауза</w:t>
      </w:r>
    </w:p>
    <w:p w:rsidR="00245602" w:rsidRPr="00840713" w:rsidRDefault="00245602" w:rsidP="00245602">
      <w:pPr>
        <w:spacing w:after="120"/>
        <w:jc w:val="both"/>
        <w:rPr>
          <w:rFonts w:ascii="Verdana" w:hAnsi="Verdana"/>
          <w:b/>
          <w:u w:val="single"/>
          <w:lang w:val="en-US"/>
        </w:rPr>
      </w:pPr>
      <w:r w:rsidRPr="00840713">
        <w:rPr>
          <w:rFonts w:ascii="Verdana" w:hAnsi="Verdana"/>
          <w:b/>
          <w:u w:val="single"/>
        </w:rPr>
        <w:lastRenderedPageBreak/>
        <w:t>1</w:t>
      </w:r>
      <w:r>
        <w:rPr>
          <w:rFonts w:ascii="Verdana" w:hAnsi="Verdana"/>
          <w:b/>
          <w:u w:val="single"/>
        </w:rPr>
        <w:t>6</w:t>
      </w:r>
      <w:r w:rsidRPr="00840713">
        <w:rPr>
          <w:rFonts w:ascii="Verdana" w:hAnsi="Verdana"/>
          <w:b/>
          <w:u w:val="single"/>
        </w:rPr>
        <w:t>:</w:t>
      </w:r>
      <w:r w:rsidR="00561CCA">
        <w:rPr>
          <w:rFonts w:ascii="Verdana" w:hAnsi="Verdana"/>
          <w:b/>
          <w:u w:val="single"/>
        </w:rPr>
        <w:t>3</w:t>
      </w:r>
      <w:r w:rsidRPr="00840713">
        <w:rPr>
          <w:rFonts w:ascii="Verdana" w:hAnsi="Verdana"/>
          <w:b/>
          <w:u w:val="single"/>
        </w:rPr>
        <w:t>0-1</w:t>
      </w:r>
      <w:r w:rsidR="00D11636">
        <w:rPr>
          <w:rFonts w:ascii="Verdana" w:hAnsi="Verdana"/>
          <w:b/>
          <w:u w:val="single"/>
        </w:rPr>
        <w:t>7</w:t>
      </w:r>
      <w:r w:rsidRPr="00840713">
        <w:rPr>
          <w:rFonts w:ascii="Verdana" w:hAnsi="Verdana"/>
          <w:b/>
          <w:u w:val="single"/>
        </w:rPr>
        <w:t>:</w:t>
      </w:r>
      <w:r w:rsidR="00D11636">
        <w:rPr>
          <w:rFonts w:ascii="Verdana" w:hAnsi="Verdana"/>
          <w:b/>
          <w:u w:val="single"/>
        </w:rPr>
        <w:t>0</w:t>
      </w:r>
      <w:r w:rsidRPr="00840713">
        <w:rPr>
          <w:rFonts w:ascii="Verdana" w:hAnsi="Verdana"/>
          <w:b/>
          <w:u w:val="single"/>
        </w:rPr>
        <w:t>0</w:t>
      </w:r>
    </w:p>
    <w:p w:rsidR="00245602" w:rsidRPr="00B74A79" w:rsidRDefault="00245602" w:rsidP="0024560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Verdana" w:hAnsi="Verdana"/>
        </w:rPr>
      </w:pPr>
      <w:r w:rsidRPr="00B74A79">
        <w:rPr>
          <w:rFonts w:ascii="Verdana" w:hAnsi="Verdana"/>
        </w:rPr>
        <w:t>Състояние на язовирите в Област Пазарджик – дискусия</w:t>
      </w:r>
      <w:r>
        <w:rPr>
          <w:rFonts w:ascii="Verdana" w:hAnsi="Verdana"/>
        </w:rPr>
        <w:t>. Нова информация за общините.</w:t>
      </w:r>
    </w:p>
    <w:p w:rsidR="00245602" w:rsidRPr="00B74A79" w:rsidRDefault="00245602" w:rsidP="00245602">
      <w:pPr>
        <w:ind w:left="1418" w:hanging="2"/>
        <w:rPr>
          <w:rFonts w:ascii="Verdana" w:hAnsi="Verdana"/>
          <w:b/>
          <w:i/>
        </w:rPr>
      </w:pPr>
      <w:r w:rsidRPr="00B74A79">
        <w:rPr>
          <w:rFonts w:ascii="Verdana" w:hAnsi="Verdana"/>
          <w:b/>
          <w:i/>
        </w:rPr>
        <w:t>(</w:t>
      </w:r>
      <w:r w:rsidR="00564D25">
        <w:rPr>
          <w:rFonts w:ascii="Verdana" w:hAnsi="Verdana"/>
          <w:b/>
          <w:i/>
        </w:rPr>
        <w:t xml:space="preserve">инж. </w:t>
      </w:r>
      <w:proofErr w:type="spellStart"/>
      <w:r w:rsidR="00564D25">
        <w:rPr>
          <w:rFonts w:ascii="Verdana" w:hAnsi="Verdana"/>
          <w:b/>
          <w:i/>
        </w:rPr>
        <w:t>Онник</w:t>
      </w:r>
      <w:proofErr w:type="spellEnd"/>
      <w:r w:rsidR="00564D25">
        <w:rPr>
          <w:rFonts w:ascii="Verdana" w:hAnsi="Verdana"/>
          <w:b/>
          <w:i/>
        </w:rPr>
        <w:t xml:space="preserve"> </w:t>
      </w:r>
      <w:proofErr w:type="spellStart"/>
      <w:r w:rsidR="00564D25">
        <w:rPr>
          <w:rFonts w:ascii="Verdana" w:hAnsi="Verdana"/>
          <w:b/>
          <w:i/>
        </w:rPr>
        <w:t>Гюлян</w:t>
      </w:r>
      <w:proofErr w:type="spellEnd"/>
      <w:r w:rsidRPr="00B74A79">
        <w:rPr>
          <w:rFonts w:ascii="Verdana" w:eastAsia="Times New Roman" w:hAnsi="Verdana" w:cs="Times New Roman"/>
          <w:b/>
          <w:bCs/>
          <w:i/>
        </w:rPr>
        <w:t xml:space="preserve"> </w:t>
      </w:r>
      <w:r w:rsidR="00564D25">
        <w:rPr>
          <w:rFonts w:ascii="Verdana" w:eastAsia="Times New Roman" w:hAnsi="Verdana" w:cs="Times New Roman"/>
          <w:b/>
          <w:bCs/>
          <w:i/>
        </w:rPr>
        <w:t>–</w:t>
      </w:r>
      <w:r w:rsidRPr="00B74A79">
        <w:rPr>
          <w:rFonts w:ascii="Verdana" w:eastAsia="Times New Roman" w:hAnsi="Verdana" w:cs="Times New Roman"/>
          <w:b/>
          <w:bCs/>
          <w:i/>
        </w:rPr>
        <w:t xml:space="preserve"> </w:t>
      </w:r>
      <w:r w:rsidR="00564D25">
        <w:rPr>
          <w:rFonts w:ascii="Verdana" w:eastAsia="Times New Roman" w:hAnsi="Verdana" w:cs="Times New Roman"/>
          <w:b/>
          <w:bCs/>
          <w:i/>
        </w:rPr>
        <w:t>Гл. инспектор в</w:t>
      </w:r>
      <w:r w:rsidRPr="00B74A79">
        <w:rPr>
          <w:rFonts w:ascii="Verdana" w:eastAsia="Times New Roman" w:hAnsi="Verdana" w:cs="Times New Roman"/>
          <w:b/>
          <w:i/>
        </w:rPr>
        <w:t xml:space="preserve"> отдел</w:t>
      </w:r>
      <w:r w:rsidRPr="00B74A79">
        <w:rPr>
          <w:rFonts w:ascii="Verdana" w:hAnsi="Verdana"/>
          <w:b/>
          <w:i/>
        </w:rPr>
        <w:t xml:space="preserve"> </w:t>
      </w:r>
      <w:r w:rsidRPr="00B74A79">
        <w:rPr>
          <w:rFonts w:ascii="Verdana" w:eastAsia="Times New Roman" w:hAnsi="Verdana" w:cs="Times New Roman"/>
          <w:b/>
          <w:i/>
        </w:rPr>
        <w:t xml:space="preserve">НЯСС Южна Централна България, </w:t>
      </w:r>
      <w:r w:rsidRPr="00B74A79">
        <w:rPr>
          <w:rStyle w:val="Strong"/>
          <w:rFonts w:ascii="Verdana" w:hAnsi="Verdana"/>
          <w:i/>
        </w:rPr>
        <w:t>Държавната агенция за метрологичен и технически надзор</w:t>
      </w:r>
      <w:r w:rsidRPr="00B74A79">
        <w:rPr>
          <w:rStyle w:val="Strong"/>
          <w:rFonts w:ascii="Verdana" w:hAnsi="Verdana"/>
          <w:i/>
          <w:lang w:val="en-US"/>
        </w:rPr>
        <w:t>)</w:t>
      </w:r>
    </w:p>
    <w:p w:rsidR="00F613DF" w:rsidRDefault="00F613DF" w:rsidP="00F748FA">
      <w:pPr>
        <w:spacing w:after="120"/>
        <w:jc w:val="both"/>
        <w:rPr>
          <w:rFonts w:ascii="Verdana" w:hAnsi="Verdana"/>
          <w:b/>
          <w:u w:val="single"/>
        </w:rPr>
      </w:pPr>
    </w:p>
    <w:p w:rsidR="00245602" w:rsidRDefault="00245602" w:rsidP="00245602">
      <w:pPr>
        <w:spacing w:after="120"/>
        <w:jc w:val="both"/>
        <w:rPr>
          <w:rFonts w:ascii="Verdana" w:hAnsi="Verdana"/>
          <w:b/>
          <w:u w:val="single"/>
        </w:rPr>
      </w:pPr>
      <w:r w:rsidRPr="00840713">
        <w:rPr>
          <w:rFonts w:ascii="Verdana" w:hAnsi="Verdana"/>
          <w:b/>
          <w:u w:val="single"/>
        </w:rPr>
        <w:t>1</w:t>
      </w:r>
      <w:r w:rsidR="00D11636">
        <w:rPr>
          <w:rFonts w:ascii="Verdana" w:hAnsi="Verdana"/>
          <w:b/>
          <w:u w:val="single"/>
        </w:rPr>
        <w:t>7</w:t>
      </w:r>
      <w:r w:rsidRPr="00840713">
        <w:rPr>
          <w:rFonts w:ascii="Verdana" w:hAnsi="Verdana"/>
          <w:b/>
          <w:u w:val="single"/>
        </w:rPr>
        <w:t>:</w:t>
      </w:r>
      <w:r w:rsidR="00D11636">
        <w:rPr>
          <w:rFonts w:ascii="Verdana" w:hAnsi="Verdana"/>
          <w:b/>
          <w:u w:val="single"/>
        </w:rPr>
        <w:t>0</w:t>
      </w:r>
      <w:r w:rsidRPr="00840713">
        <w:rPr>
          <w:rFonts w:ascii="Verdana" w:hAnsi="Verdana"/>
          <w:b/>
          <w:u w:val="single"/>
        </w:rPr>
        <w:t>0-1</w:t>
      </w:r>
      <w:r>
        <w:rPr>
          <w:rFonts w:ascii="Verdana" w:hAnsi="Verdana"/>
          <w:b/>
          <w:u w:val="single"/>
        </w:rPr>
        <w:t>7</w:t>
      </w:r>
      <w:r w:rsidRPr="00840713">
        <w:rPr>
          <w:rFonts w:ascii="Verdana" w:hAnsi="Verdana"/>
          <w:b/>
          <w:u w:val="single"/>
        </w:rPr>
        <w:t>:</w:t>
      </w:r>
      <w:r w:rsidR="00D11636">
        <w:rPr>
          <w:rFonts w:ascii="Verdana" w:hAnsi="Verdana"/>
          <w:b/>
          <w:u w:val="single"/>
        </w:rPr>
        <w:t>20</w:t>
      </w:r>
    </w:p>
    <w:p w:rsidR="00245602" w:rsidRDefault="00C161F8" w:rsidP="00245602">
      <w:pPr>
        <w:pStyle w:val="ListParagraph"/>
        <w:numPr>
          <w:ilvl w:val="0"/>
          <w:numId w:val="9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Информация за и</w:t>
      </w:r>
      <w:r w:rsidR="0079767D" w:rsidRPr="0079767D">
        <w:rPr>
          <w:rFonts w:ascii="Verdana" w:hAnsi="Verdana"/>
        </w:rPr>
        <w:t xml:space="preserve">моти държавна собственост, за които има </w:t>
      </w:r>
      <w:r w:rsidR="0079767D">
        <w:rPr>
          <w:rFonts w:ascii="Verdana" w:hAnsi="Verdana"/>
        </w:rPr>
        <w:t>искания за прехвърляне в собственост</w:t>
      </w:r>
      <w:r w:rsidR="0079767D" w:rsidRPr="0079767D">
        <w:rPr>
          <w:rFonts w:ascii="Verdana" w:hAnsi="Verdana"/>
        </w:rPr>
        <w:t xml:space="preserve"> </w:t>
      </w:r>
      <w:r w:rsidR="0079767D">
        <w:rPr>
          <w:rFonts w:ascii="Verdana" w:hAnsi="Verdana"/>
        </w:rPr>
        <w:t>на</w:t>
      </w:r>
      <w:r w:rsidR="0079767D" w:rsidRPr="0079767D">
        <w:rPr>
          <w:rFonts w:ascii="Verdana" w:hAnsi="Verdana"/>
        </w:rPr>
        <w:t xml:space="preserve"> общините</w:t>
      </w:r>
      <w:r w:rsidR="009A22B5" w:rsidRPr="009A22B5">
        <w:rPr>
          <w:rFonts w:ascii="Verdana" w:hAnsi="Verdana"/>
        </w:rPr>
        <w:t xml:space="preserve"> </w:t>
      </w:r>
      <w:r w:rsidR="009A22B5">
        <w:rPr>
          <w:rFonts w:ascii="Verdana" w:hAnsi="Verdana"/>
        </w:rPr>
        <w:t>на основание чл.54 от ЗДС</w:t>
      </w:r>
      <w:r w:rsidR="0079767D">
        <w:rPr>
          <w:rFonts w:ascii="Verdana" w:hAnsi="Verdana"/>
        </w:rPr>
        <w:t>.</w:t>
      </w:r>
    </w:p>
    <w:p w:rsidR="0079767D" w:rsidRPr="0079767D" w:rsidRDefault="0079767D" w:rsidP="0079767D">
      <w:pPr>
        <w:spacing w:after="120"/>
        <w:ind w:left="1418" w:hanging="2"/>
        <w:jc w:val="both"/>
        <w:rPr>
          <w:rFonts w:ascii="Verdana" w:hAnsi="Verdana"/>
        </w:rPr>
      </w:pPr>
      <w:r w:rsidRPr="0079767D">
        <w:rPr>
          <w:rFonts w:ascii="Verdana" w:hAnsi="Verdana"/>
          <w:b/>
        </w:rPr>
        <w:t xml:space="preserve">(инж. Дарина </w:t>
      </w:r>
      <w:proofErr w:type="spellStart"/>
      <w:r w:rsidRPr="0079767D">
        <w:rPr>
          <w:rFonts w:ascii="Verdana" w:hAnsi="Verdana"/>
          <w:b/>
        </w:rPr>
        <w:t>Кочмаларска</w:t>
      </w:r>
      <w:proofErr w:type="spellEnd"/>
      <w:r w:rsidRPr="0079767D">
        <w:rPr>
          <w:rFonts w:ascii="Verdana" w:hAnsi="Verdana"/>
          <w:b/>
        </w:rPr>
        <w:t xml:space="preserve"> – гл. експерт в </w:t>
      </w:r>
      <w:r w:rsidRPr="0079767D">
        <w:rPr>
          <w:rFonts w:ascii="Verdana" w:hAnsi="Verdana"/>
          <w:b/>
          <w:i/>
        </w:rPr>
        <w:t>Областна администрация</w:t>
      </w:r>
      <w:r w:rsidRPr="00F613DF">
        <w:rPr>
          <w:rFonts w:ascii="Verdana" w:hAnsi="Verdana"/>
          <w:b/>
          <w:i/>
        </w:rPr>
        <w:t xml:space="preserve"> Пазарджик</w:t>
      </w:r>
      <w:r>
        <w:rPr>
          <w:rFonts w:ascii="Verdana" w:hAnsi="Verdana"/>
          <w:b/>
          <w:i/>
        </w:rPr>
        <w:t>)</w:t>
      </w:r>
    </w:p>
    <w:p w:rsidR="00245602" w:rsidRDefault="00245602" w:rsidP="00245602">
      <w:pPr>
        <w:spacing w:after="120"/>
        <w:jc w:val="both"/>
        <w:rPr>
          <w:rFonts w:ascii="Verdana" w:hAnsi="Verdana"/>
          <w:u w:val="single"/>
          <w:lang w:val="en-US"/>
        </w:rPr>
      </w:pPr>
    </w:p>
    <w:p w:rsidR="00245602" w:rsidRDefault="00245602" w:rsidP="00245602">
      <w:pPr>
        <w:spacing w:after="120"/>
        <w:jc w:val="both"/>
        <w:rPr>
          <w:rFonts w:ascii="Verdana" w:hAnsi="Verdana"/>
          <w:b/>
          <w:u w:val="single"/>
        </w:rPr>
      </w:pPr>
      <w:r w:rsidRPr="00840713">
        <w:rPr>
          <w:rFonts w:ascii="Verdana" w:hAnsi="Verdana"/>
          <w:b/>
          <w:u w:val="single"/>
        </w:rPr>
        <w:t>1</w:t>
      </w:r>
      <w:r w:rsidR="00035839">
        <w:rPr>
          <w:rFonts w:ascii="Verdana" w:hAnsi="Verdana"/>
          <w:b/>
          <w:u w:val="single"/>
        </w:rPr>
        <w:t>7</w:t>
      </w:r>
      <w:r w:rsidRPr="00840713">
        <w:rPr>
          <w:rFonts w:ascii="Verdana" w:hAnsi="Verdana"/>
          <w:b/>
          <w:u w:val="single"/>
        </w:rPr>
        <w:t>:</w:t>
      </w:r>
      <w:r w:rsidR="00D11636">
        <w:rPr>
          <w:rFonts w:ascii="Verdana" w:hAnsi="Verdana"/>
          <w:b/>
          <w:u w:val="single"/>
        </w:rPr>
        <w:t>2</w:t>
      </w:r>
      <w:r w:rsidRPr="00840713">
        <w:rPr>
          <w:rFonts w:ascii="Verdana" w:hAnsi="Verdana"/>
          <w:b/>
          <w:u w:val="single"/>
        </w:rPr>
        <w:t>0-1</w:t>
      </w:r>
      <w:r>
        <w:rPr>
          <w:rFonts w:ascii="Verdana" w:hAnsi="Verdana"/>
          <w:b/>
          <w:u w:val="single"/>
        </w:rPr>
        <w:t>7</w:t>
      </w:r>
      <w:r w:rsidRPr="00840713">
        <w:rPr>
          <w:rFonts w:ascii="Verdana" w:hAnsi="Verdana"/>
          <w:b/>
          <w:u w:val="single"/>
        </w:rPr>
        <w:t>:</w:t>
      </w:r>
      <w:r w:rsidR="00D11636">
        <w:rPr>
          <w:rFonts w:ascii="Verdana" w:hAnsi="Verdana"/>
          <w:b/>
          <w:u w:val="single"/>
        </w:rPr>
        <w:t>5</w:t>
      </w:r>
      <w:r w:rsidRPr="00840713">
        <w:rPr>
          <w:rFonts w:ascii="Verdana" w:hAnsi="Verdana"/>
          <w:b/>
          <w:u w:val="single"/>
        </w:rPr>
        <w:t>0</w:t>
      </w:r>
    </w:p>
    <w:p w:rsidR="00245602" w:rsidRDefault="00035839" w:rsidP="00245602">
      <w:pPr>
        <w:pStyle w:val="ListParagraph"/>
        <w:numPr>
          <w:ilvl w:val="0"/>
          <w:numId w:val="9"/>
        </w:numPr>
        <w:spacing w:after="120"/>
        <w:jc w:val="both"/>
        <w:rPr>
          <w:rFonts w:ascii="Verdana" w:hAnsi="Verdana"/>
        </w:rPr>
      </w:pPr>
      <w:r w:rsidRPr="00035839">
        <w:rPr>
          <w:rFonts w:ascii="Verdana" w:hAnsi="Verdana"/>
        </w:rPr>
        <w:t>§ 4 от ПЗР на ЗСПЗЗ – подадени заявки и необходими действия от страна на общините за въ</w:t>
      </w:r>
      <w:r>
        <w:rPr>
          <w:rFonts w:ascii="Verdana" w:hAnsi="Verdana"/>
        </w:rPr>
        <w:t xml:space="preserve">злагане от страна на Областния управител на изработването на </w:t>
      </w:r>
      <w:r w:rsidR="00577234">
        <w:rPr>
          <w:rFonts w:ascii="Verdana" w:hAnsi="Verdana"/>
        </w:rPr>
        <w:t xml:space="preserve">планове по </w:t>
      </w:r>
      <w:r w:rsidR="00577234" w:rsidRPr="00035839">
        <w:rPr>
          <w:rFonts w:ascii="Verdana" w:hAnsi="Verdana"/>
        </w:rPr>
        <w:t>§ 4 от ПЗР на ЗСПЗЗ</w:t>
      </w:r>
      <w:r>
        <w:rPr>
          <w:rFonts w:ascii="Verdana" w:hAnsi="Verdana"/>
        </w:rPr>
        <w:t xml:space="preserve"> на тези територии.</w:t>
      </w:r>
      <w:r w:rsidR="00FD6702">
        <w:rPr>
          <w:rFonts w:ascii="Verdana" w:hAnsi="Verdana"/>
        </w:rPr>
        <w:t xml:space="preserve"> Информация за изпълнението на вече възложените планове.</w:t>
      </w:r>
    </w:p>
    <w:p w:rsidR="00817B58" w:rsidRDefault="00817B58" w:rsidP="009A22B5">
      <w:pPr>
        <w:pStyle w:val="ListParagraph"/>
        <w:spacing w:after="120"/>
        <w:ind w:left="1418" w:hanging="2"/>
        <w:jc w:val="both"/>
        <w:rPr>
          <w:rFonts w:ascii="Verdana" w:hAnsi="Verdana"/>
          <w:b/>
          <w:i/>
        </w:rPr>
      </w:pPr>
      <w:r w:rsidRPr="00817B58">
        <w:rPr>
          <w:rFonts w:ascii="Verdana" w:hAnsi="Verdana"/>
          <w:b/>
        </w:rPr>
        <w:t>(</w:t>
      </w:r>
      <w:r>
        <w:rPr>
          <w:rFonts w:ascii="Verdana" w:hAnsi="Verdana"/>
          <w:b/>
        </w:rPr>
        <w:t>арх.</w:t>
      </w:r>
      <w:r w:rsidRPr="00817B5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Николай Колев</w:t>
      </w:r>
      <w:r w:rsidRPr="00817B58">
        <w:rPr>
          <w:rFonts w:ascii="Verdana" w:hAnsi="Verdana"/>
          <w:b/>
        </w:rPr>
        <w:t xml:space="preserve"> – </w:t>
      </w:r>
      <w:r w:rsidR="00035839">
        <w:rPr>
          <w:rFonts w:ascii="Verdana" w:hAnsi="Verdana"/>
          <w:b/>
        </w:rPr>
        <w:t>Директор дирекция АКРРДС</w:t>
      </w:r>
      <w:r w:rsidRPr="00817B58">
        <w:rPr>
          <w:rFonts w:ascii="Verdana" w:hAnsi="Verdana"/>
          <w:b/>
        </w:rPr>
        <w:t xml:space="preserve"> в </w:t>
      </w:r>
      <w:r w:rsidRPr="00817B58">
        <w:rPr>
          <w:rFonts w:ascii="Verdana" w:hAnsi="Verdana"/>
          <w:b/>
          <w:i/>
        </w:rPr>
        <w:t>Областна администрация Пазарджик)</w:t>
      </w:r>
    </w:p>
    <w:p w:rsidR="00577234" w:rsidRPr="00817B58" w:rsidRDefault="00577234" w:rsidP="00817B58">
      <w:pPr>
        <w:pStyle w:val="ListParagraph"/>
        <w:spacing w:after="120"/>
        <w:ind w:firstLine="696"/>
        <w:jc w:val="both"/>
        <w:rPr>
          <w:rFonts w:ascii="Verdana" w:hAnsi="Verdana"/>
        </w:rPr>
      </w:pPr>
    </w:p>
    <w:p w:rsidR="00245602" w:rsidRDefault="00245602" w:rsidP="00245602">
      <w:pPr>
        <w:spacing w:after="120"/>
        <w:jc w:val="both"/>
        <w:rPr>
          <w:rFonts w:ascii="Verdana" w:hAnsi="Verdana"/>
          <w:b/>
          <w:u w:val="single"/>
        </w:rPr>
      </w:pPr>
      <w:r w:rsidRPr="00840713">
        <w:rPr>
          <w:rFonts w:ascii="Verdana" w:hAnsi="Verdana"/>
          <w:b/>
          <w:u w:val="single"/>
        </w:rPr>
        <w:t>1</w:t>
      </w:r>
      <w:r w:rsidR="00035839">
        <w:rPr>
          <w:rFonts w:ascii="Verdana" w:hAnsi="Verdana"/>
          <w:b/>
          <w:u w:val="single"/>
        </w:rPr>
        <w:t>7</w:t>
      </w:r>
      <w:r w:rsidRPr="00840713">
        <w:rPr>
          <w:rFonts w:ascii="Verdana" w:hAnsi="Verdana"/>
          <w:b/>
          <w:u w:val="single"/>
        </w:rPr>
        <w:t>:</w:t>
      </w:r>
      <w:r w:rsidR="00D11636">
        <w:rPr>
          <w:rFonts w:ascii="Verdana" w:hAnsi="Verdana"/>
          <w:b/>
          <w:u w:val="single"/>
        </w:rPr>
        <w:t>5</w:t>
      </w:r>
      <w:r w:rsidRPr="00840713">
        <w:rPr>
          <w:rFonts w:ascii="Verdana" w:hAnsi="Verdana"/>
          <w:b/>
          <w:u w:val="single"/>
        </w:rPr>
        <w:t>0-1</w:t>
      </w:r>
      <w:r w:rsidR="00D11636">
        <w:rPr>
          <w:rFonts w:ascii="Verdana" w:hAnsi="Verdana"/>
          <w:b/>
          <w:u w:val="single"/>
        </w:rPr>
        <w:t>8</w:t>
      </w:r>
      <w:r w:rsidRPr="00840713">
        <w:rPr>
          <w:rFonts w:ascii="Verdana" w:hAnsi="Verdana"/>
          <w:b/>
          <w:u w:val="single"/>
        </w:rPr>
        <w:t>:</w:t>
      </w:r>
      <w:r w:rsidR="009B5A02">
        <w:rPr>
          <w:rFonts w:ascii="Verdana" w:hAnsi="Verdana"/>
          <w:b/>
          <w:u w:val="single"/>
          <w:lang w:val="en-US"/>
        </w:rPr>
        <w:t>3</w:t>
      </w:r>
      <w:r w:rsidRPr="00840713">
        <w:rPr>
          <w:rFonts w:ascii="Verdana" w:hAnsi="Verdana"/>
          <w:b/>
          <w:u w:val="single"/>
        </w:rPr>
        <w:t>0</w:t>
      </w:r>
    </w:p>
    <w:p w:rsidR="00DB5496" w:rsidRDefault="00DB5496" w:rsidP="00245602">
      <w:pPr>
        <w:pStyle w:val="ListParagraph"/>
        <w:numPr>
          <w:ilvl w:val="0"/>
          <w:numId w:val="9"/>
        </w:numPr>
        <w:spacing w:after="120"/>
        <w:jc w:val="both"/>
        <w:rPr>
          <w:rFonts w:ascii="Verdana" w:hAnsi="Verdana"/>
        </w:rPr>
      </w:pPr>
      <w:r w:rsidRPr="00840713">
        <w:rPr>
          <w:rFonts w:ascii="Verdana" w:hAnsi="Verdana"/>
        </w:rPr>
        <w:t>Актуал</w:t>
      </w:r>
      <w:r w:rsidR="00F977F5">
        <w:rPr>
          <w:rFonts w:ascii="Verdana" w:hAnsi="Verdana"/>
        </w:rPr>
        <w:t>е</w:t>
      </w:r>
      <w:r w:rsidRPr="00840713">
        <w:rPr>
          <w:rFonts w:ascii="Verdana" w:hAnsi="Verdana"/>
        </w:rPr>
        <w:t xml:space="preserve">н въпрос от Община </w:t>
      </w:r>
      <w:r w:rsidR="00F977F5">
        <w:rPr>
          <w:rFonts w:ascii="Verdana" w:hAnsi="Verdana"/>
        </w:rPr>
        <w:t>Батак</w:t>
      </w:r>
      <w:r w:rsidRPr="00840713">
        <w:rPr>
          <w:rFonts w:ascii="Verdana" w:hAnsi="Verdana"/>
        </w:rPr>
        <w:t>.</w:t>
      </w:r>
    </w:p>
    <w:p w:rsidR="00DB5496" w:rsidRPr="00840713" w:rsidRDefault="00DB5496" w:rsidP="00DB5496">
      <w:pPr>
        <w:pStyle w:val="ListParagraph"/>
        <w:spacing w:after="120"/>
        <w:ind w:firstLine="696"/>
        <w:jc w:val="both"/>
        <w:rPr>
          <w:rFonts w:ascii="Verdana" w:hAnsi="Verdana"/>
          <w:b/>
          <w:i/>
        </w:rPr>
      </w:pPr>
      <w:r w:rsidRPr="00840713">
        <w:rPr>
          <w:rFonts w:ascii="Verdana" w:hAnsi="Verdana"/>
          <w:b/>
          <w:i/>
        </w:rPr>
        <w:t xml:space="preserve">(г-н </w:t>
      </w:r>
      <w:r w:rsidR="00F977F5">
        <w:rPr>
          <w:rFonts w:ascii="Verdana" w:hAnsi="Verdana"/>
          <w:b/>
          <w:i/>
        </w:rPr>
        <w:t>Петър Паунов</w:t>
      </w:r>
      <w:r w:rsidRPr="00840713">
        <w:rPr>
          <w:rFonts w:ascii="Verdana" w:hAnsi="Verdana"/>
          <w:b/>
          <w:i/>
        </w:rPr>
        <w:t xml:space="preserve"> – Кмет на Община </w:t>
      </w:r>
      <w:r w:rsidR="00F977F5">
        <w:rPr>
          <w:rFonts w:ascii="Verdana" w:hAnsi="Verdana"/>
          <w:b/>
          <w:i/>
        </w:rPr>
        <w:t>Батак</w:t>
      </w:r>
      <w:r w:rsidRPr="00840713">
        <w:rPr>
          <w:rFonts w:ascii="Verdana" w:hAnsi="Verdana"/>
          <w:b/>
          <w:i/>
        </w:rPr>
        <w:t>)</w:t>
      </w:r>
    </w:p>
    <w:p w:rsidR="00881DB5" w:rsidRPr="00840713" w:rsidRDefault="00881DB5" w:rsidP="00881DB5">
      <w:pPr>
        <w:spacing w:after="120"/>
        <w:jc w:val="both"/>
        <w:rPr>
          <w:rFonts w:ascii="Verdana" w:hAnsi="Verdana"/>
          <w:b/>
          <w:u w:val="single"/>
        </w:rPr>
      </w:pPr>
    </w:p>
    <w:p w:rsidR="00881DB5" w:rsidRPr="00840713" w:rsidRDefault="00881DB5" w:rsidP="00881DB5">
      <w:pPr>
        <w:spacing w:after="120"/>
        <w:jc w:val="both"/>
        <w:rPr>
          <w:rFonts w:ascii="Verdana" w:hAnsi="Verdana"/>
          <w:b/>
          <w:u w:val="single"/>
          <w:lang w:val="en-US"/>
        </w:rPr>
      </w:pPr>
      <w:r w:rsidRPr="00840713">
        <w:rPr>
          <w:rFonts w:ascii="Verdana" w:hAnsi="Verdana"/>
          <w:b/>
          <w:u w:val="single"/>
        </w:rPr>
        <w:t>1</w:t>
      </w:r>
      <w:r w:rsidR="00D11636">
        <w:rPr>
          <w:rFonts w:ascii="Verdana" w:hAnsi="Verdana"/>
          <w:b/>
          <w:u w:val="single"/>
        </w:rPr>
        <w:t>8</w:t>
      </w:r>
      <w:r w:rsidRPr="00840713">
        <w:rPr>
          <w:rFonts w:ascii="Verdana" w:hAnsi="Verdana"/>
          <w:b/>
          <w:u w:val="single"/>
        </w:rPr>
        <w:t>:</w:t>
      </w:r>
      <w:r w:rsidR="009B5A02">
        <w:rPr>
          <w:rFonts w:ascii="Verdana" w:hAnsi="Verdana"/>
          <w:b/>
          <w:u w:val="single"/>
        </w:rPr>
        <w:t>3</w:t>
      </w:r>
      <w:r w:rsidR="00C50D5E" w:rsidRPr="00840713">
        <w:rPr>
          <w:rFonts w:ascii="Verdana" w:hAnsi="Verdana"/>
          <w:b/>
          <w:u w:val="single"/>
        </w:rPr>
        <w:t>0-1</w:t>
      </w:r>
      <w:r w:rsidR="00D36270" w:rsidRPr="00840713">
        <w:rPr>
          <w:rFonts w:ascii="Verdana" w:hAnsi="Verdana"/>
          <w:b/>
          <w:u w:val="single"/>
        </w:rPr>
        <w:t>8</w:t>
      </w:r>
      <w:r w:rsidR="00C50D5E" w:rsidRPr="00840713">
        <w:rPr>
          <w:rFonts w:ascii="Verdana" w:hAnsi="Verdana"/>
          <w:b/>
          <w:u w:val="single"/>
        </w:rPr>
        <w:t>:</w:t>
      </w:r>
      <w:r w:rsidR="009B5A02">
        <w:rPr>
          <w:rFonts w:ascii="Verdana" w:hAnsi="Verdana"/>
          <w:b/>
          <w:u w:val="single"/>
        </w:rPr>
        <w:t>5</w:t>
      </w:r>
      <w:r w:rsidRPr="00840713">
        <w:rPr>
          <w:rFonts w:ascii="Verdana" w:hAnsi="Verdana"/>
          <w:b/>
          <w:u w:val="single"/>
        </w:rPr>
        <w:t>0</w:t>
      </w:r>
    </w:p>
    <w:p w:rsidR="00881DB5" w:rsidRPr="00840713" w:rsidRDefault="00881DB5" w:rsidP="00881DB5">
      <w:pPr>
        <w:pStyle w:val="NoSpacing"/>
        <w:spacing w:line="276" w:lineRule="auto"/>
        <w:rPr>
          <w:sz w:val="22"/>
          <w:lang w:val="bg-BG"/>
        </w:rPr>
      </w:pPr>
    </w:p>
    <w:p w:rsidR="008730BF" w:rsidRPr="004C1873" w:rsidRDefault="008730BF" w:rsidP="00245602">
      <w:pPr>
        <w:pStyle w:val="NoSpacing"/>
        <w:numPr>
          <w:ilvl w:val="0"/>
          <w:numId w:val="9"/>
        </w:numPr>
        <w:spacing w:line="276" w:lineRule="auto"/>
        <w:rPr>
          <w:sz w:val="22"/>
          <w:lang w:val="bg-BG"/>
        </w:rPr>
      </w:pPr>
      <w:r w:rsidRPr="004C1873">
        <w:rPr>
          <w:sz w:val="22"/>
          <w:lang w:val="bg-BG"/>
        </w:rPr>
        <w:t>Определяне на следващата общин</w:t>
      </w:r>
      <w:r w:rsidR="00CB3407" w:rsidRPr="004C1873">
        <w:rPr>
          <w:sz w:val="22"/>
          <w:lang w:val="bg-BG"/>
        </w:rPr>
        <w:t>а домакин на заседанието на ОСР</w:t>
      </w:r>
      <w:r w:rsidR="0004244A" w:rsidRPr="004C1873">
        <w:rPr>
          <w:sz w:val="22"/>
          <w:lang w:val="bg-BG"/>
        </w:rPr>
        <w:t>.</w:t>
      </w:r>
    </w:p>
    <w:p w:rsidR="00522418" w:rsidRPr="004C1873" w:rsidRDefault="008404B4" w:rsidP="00522418">
      <w:pPr>
        <w:pStyle w:val="NoSpacing"/>
        <w:spacing w:line="276" w:lineRule="auto"/>
        <w:ind w:left="720" w:firstLine="0"/>
        <w:rPr>
          <w:i/>
          <w:sz w:val="22"/>
          <w:lang w:val="en-US"/>
        </w:rPr>
      </w:pPr>
      <w:r w:rsidRPr="004C1873">
        <w:rPr>
          <w:i/>
          <w:sz w:val="22"/>
          <w:lang w:val="en-US"/>
        </w:rPr>
        <w:t>(</w:t>
      </w:r>
      <w:proofErr w:type="gramStart"/>
      <w:r w:rsidRPr="004C1873">
        <w:rPr>
          <w:i/>
          <w:sz w:val="22"/>
          <w:lang w:val="bg-BG"/>
        </w:rPr>
        <w:t>не</w:t>
      </w:r>
      <w:proofErr w:type="gramEnd"/>
      <w:r w:rsidRPr="004C1873">
        <w:rPr>
          <w:i/>
          <w:sz w:val="22"/>
          <w:lang w:val="bg-BG"/>
        </w:rPr>
        <w:t xml:space="preserve"> са били домакини общините </w:t>
      </w:r>
      <w:r w:rsidR="004C1873" w:rsidRPr="004C1873">
        <w:rPr>
          <w:i/>
          <w:sz w:val="22"/>
          <w:lang w:val="bg-BG"/>
        </w:rPr>
        <w:t>–</w:t>
      </w:r>
      <w:r w:rsidRPr="004C1873">
        <w:rPr>
          <w:i/>
          <w:sz w:val="22"/>
          <w:lang w:val="bg-BG"/>
        </w:rPr>
        <w:t xml:space="preserve"> Белово</w:t>
      </w:r>
      <w:r w:rsidR="004C1873" w:rsidRPr="004C1873">
        <w:rPr>
          <w:i/>
          <w:sz w:val="22"/>
          <w:lang w:val="bg-BG"/>
        </w:rPr>
        <w:t xml:space="preserve"> и</w:t>
      </w:r>
      <w:r w:rsidRPr="004C1873">
        <w:rPr>
          <w:i/>
          <w:sz w:val="22"/>
          <w:lang w:val="bg-BG"/>
        </w:rPr>
        <w:t xml:space="preserve"> Пазарджик</w:t>
      </w:r>
      <w:r w:rsidRPr="004C1873">
        <w:rPr>
          <w:i/>
          <w:sz w:val="22"/>
          <w:lang w:val="en-US"/>
        </w:rPr>
        <w:t>)</w:t>
      </w:r>
    </w:p>
    <w:p w:rsidR="00975E12" w:rsidRPr="004C1873" w:rsidRDefault="00975E12" w:rsidP="00522418">
      <w:pPr>
        <w:pStyle w:val="NoSpacing"/>
        <w:spacing w:line="276" w:lineRule="auto"/>
        <w:ind w:left="720" w:firstLine="0"/>
        <w:rPr>
          <w:i/>
          <w:sz w:val="22"/>
          <w:lang w:val="en-US"/>
        </w:rPr>
      </w:pPr>
    </w:p>
    <w:p w:rsidR="00975E12" w:rsidRPr="004C1873" w:rsidRDefault="00975E12" w:rsidP="00245602">
      <w:pPr>
        <w:pStyle w:val="NoSpacing"/>
        <w:numPr>
          <w:ilvl w:val="0"/>
          <w:numId w:val="9"/>
        </w:numPr>
        <w:spacing w:line="276" w:lineRule="auto"/>
        <w:rPr>
          <w:sz w:val="22"/>
          <w:lang w:val="bg-BG"/>
        </w:rPr>
      </w:pPr>
      <w:r w:rsidRPr="004C1873">
        <w:rPr>
          <w:sz w:val="22"/>
          <w:lang w:val="bg-BG"/>
        </w:rPr>
        <w:t>Предложения за териториални звена, които да участват в следващото заседание.</w:t>
      </w:r>
    </w:p>
    <w:p w:rsidR="00975E12" w:rsidRPr="004C1873" w:rsidRDefault="00975E12" w:rsidP="00975E12">
      <w:pPr>
        <w:pStyle w:val="NoSpacing"/>
        <w:spacing w:line="276" w:lineRule="auto"/>
        <w:ind w:left="720" w:firstLine="0"/>
        <w:rPr>
          <w:sz w:val="22"/>
          <w:lang w:val="bg-BG"/>
        </w:rPr>
      </w:pPr>
    </w:p>
    <w:p w:rsidR="00F35EA0" w:rsidRPr="004C1873" w:rsidRDefault="00274008" w:rsidP="00245602">
      <w:pPr>
        <w:pStyle w:val="NoSpacing"/>
        <w:numPr>
          <w:ilvl w:val="0"/>
          <w:numId w:val="9"/>
        </w:numPr>
        <w:spacing w:line="276" w:lineRule="auto"/>
        <w:rPr>
          <w:sz w:val="22"/>
          <w:lang w:val="bg-BG"/>
        </w:rPr>
      </w:pPr>
      <w:r w:rsidRPr="004C1873">
        <w:rPr>
          <w:sz w:val="22"/>
          <w:lang w:val="bg-BG"/>
        </w:rPr>
        <w:t xml:space="preserve"> </w:t>
      </w:r>
      <w:r w:rsidR="00C5760A" w:rsidRPr="004C1873">
        <w:rPr>
          <w:sz w:val="22"/>
          <w:lang w:val="bg-BG"/>
        </w:rPr>
        <w:t>Разни</w:t>
      </w:r>
      <w:r w:rsidR="008A4D3E" w:rsidRPr="004C1873">
        <w:rPr>
          <w:sz w:val="22"/>
          <w:lang w:val="bg-BG"/>
        </w:rPr>
        <w:t>.</w:t>
      </w:r>
    </w:p>
    <w:p w:rsidR="007B06C1" w:rsidRPr="00B74A79" w:rsidRDefault="007B06C1" w:rsidP="007B06C1">
      <w:pPr>
        <w:pStyle w:val="NoSpacing"/>
        <w:spacing w:line="276" w:lineRule="auto"/>
        <w:ind w:firstLine="0"/>
        <w:rPr>
          <w:sz w:val="22"/>
          <w:lang w:val="bg-BG"/>
        </w:rPr>
      </w:pPr>
    </w:p>
    <w:p w:rsidR="00975E12" w:rsidRPr="00B74A79" w:rsidRDefault="00975E12" w:rsidP="007B06C1">
      <w:pPr>
        <w:pStyle w:val="NoSpacing"/>
        <w:spacing w:line="276" w:lineRule="auto"/>
        <w:ind w:firstLine="0"/>
        <w:rPr>
          <w:sz w:val="22"/>
          <w:lang w:val="bg-BG"/>
        </w:rPr>
      </w:pPr>
    </w:p>
    <w:p w:rsidR="00D11636" w:rsidRDefault="00A37C7E">
      <w:pPr>
        <w:pStyle w:val="NoSpacing"/>
        <w:spacing w:line="276" w:lineRule="auto"/>
        <w:ind w:firstLine="0"/>
        <w:rPr>
          <w:b/>
          <w:sz w:val="22"/>
          <w:u w:val="single"/>
          <w:lang w:val="bg-BG"/>
        </w:rPr>
      </w:pPr>
      <w:r w:rsidRPr="00B74A79">
        <w:rPr>
          <w:b/>
          <w:sz w:val="22"/>
          <w:u w:val="single"/>
          <w:lang w:val="bg-BG"/>
        </w:rPr>
        <w:t>1</w:t>
      </w:r>
      <w:r w:rsidR="009B5A02">
        <w:rPr>
          <w:b/>
          <w:sz w:val="22"/>
          <w:u w:val="single"/>
          <w:lang w:val="en-US"/>
        </w:rPr>
        <w:t>9</w:t>
      </w:r>
      <w:r w:rsidRPr="00B74A79">
        <w:rPr>
          <w:b/>
          <w:sz w:val="22"/>
          <w:u w:val="single"/>
          <w:lang w:val="bg-BG"/>
        </w:rPr>
        <w:t>:</w:t>
      </w:r>
      <w:r w:rsidR="009B5A02">
        <w:rPr>
          <w:b/>
          <w:sz w:val="22"/>
          <w:u w:val="single"/>
          <w:lang w:val="en-US"/>
        </w:rPr>
        <w:t>0</w:t>
      </w:r>
      <w:r w:rsidR="00F748FA" w:rsidRPr="00B74A79">
        <w:rPr>
          <w:b/>
          <w:sz w:val="22"/>
          <w:u w:val="single"/>
          <w:lang w:val="bg-BG"/>
        </w:rPr>
        <w:t>0</w:t>
      </w:r>
      <w:r w:rsidRPr="00B74A79">
        <w:rPr>
          <w:b/>
          <w:sz w:val="22"/>
          <w:u w:val="single"/>
          <w:lang w:val="bg-BG"/>
        </w:rPr>
        <w:t xml:space="preserve"> Закриване на заседанието</w:t>
      </w:r>
      <w:r w:rsidR="00D11636">
        <w:rPr>
          <w:b/>
          <w:sz w:val="22"/>
          <w:u w:val="single"/>
          <w:lang w:val="bg-BG"/>
        </w:rPr>
        <w:t>.</w:t>
      </w:r>
    </w:p>
    <w:p w:rsidR="00D11636" w:rsidRPr="001639E0" w:rsidRDefault="00D11636">
      <w:pPr>
        <w:pStyle w:val="NoSpacing"/>
        <w:spacing w:line="276" w:lineRule="auto"/>
        <w:ind w:firstLine="0"/>
        <w:rPr>
          <w:sz w:val="22"/>
          <w:u w:val="single"/>
          <w:lang w:val="bg-BG"/>
        </w:rPr>
      </w:pPr>
    </w:p>
    <w:p w:rsidR="00B1204D" w:rsidRPr="001639E0" w:rsidRDefault="00B1204D">
      <w:pPr>
        <w:pStyle w:val="NoSpacing"/>
        <w:spacing w:line="276" w:lineRule="auto"/>
        <w:ind w:firstLine="0"/>
        <w:rPr>
          <w:sz w:val="22"/>
          <w:u w:val="single"/>
          <w:lang w:val="bg-BG"/>
        </w:rPr>
      </w:pPr>
      <w:bookmarkStart w:id="0" w:name="_GoBack"/>
      <w:bookmarkEnd w:id="0"/>
    </w:p>
    <w:sectPr w:rsidR="00B1204D" w:rsidRPr="001639E0" w:rsidSect="00577234">
      <w:headerReference w:type="default" r:id="rId8"/>
      <w:footerReference w:type="default" r:id="rId9"/>
      <w:pgSz w:w="11906" w:h="16838"/>
      <w:pgMar w:top="993" w:right="849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C99" w:rsidRDefault="00803C99" w:rsidP="001B704E">
      <w:pPr>
        <w:spacing w:after="0" w:line="240" w:lineRule="auto"/>
      </w:pPr>
      <w:r>
        <w:separator/>
      </w:r>
    </w:p>
  </w:endnote>
  <w:endnote w:type="continuationSeparator" w:id="0">
    <w:p w:rsidR="00803C99" w:rsidRDefault="00803C99" w:rsidP="001B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p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61032"/>
      <w:docPartObj>
        <w:docPartGallery w:val="Page Numbers (Bottom of Page)"/>
        <w:docPartUnique/>
      </w:docPartObj>
    </w:sdtPr>
    <w:sdtEndPr/>
    <w:sdtContent>
      <w:p w:rsidR="0091284E" w:rsidRDefault="002111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A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284E" w:rsidRDefault="009128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C99" w:rsidRDefault="00803C99" w:rsidP="001B704E">
      <w:pPr>
        <w:spacing w:after="0" w:line="240" w:lineRule="auto"/>
      </w:pPr>
      <w:r>
        <w:separator/>
      </w:r>
    </w:p>
  </w:footnote>
  <w:footnote w:type="continuationSeparator" w:id="0">
    <w:p w:rsidR="00803C99" w:rsidRDefault="00803C99" w:rsidP="001B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4E" w:rsidRPr="00537C61" w:rsidRDefault="001B704E" w:rsidP="001B704E">
    <w:pPr>
      <w:pStyle w:val="Header"/>
      <w:jc w:val="center"/>
      <w:rPr>
        <w:rFonts w:ascii="A4p" w:hAnsi="A4p" w:cs="Arial"/>
        <w:b/>
        <w:bCs/>
        <w:i/>
        <w:iCs/>
        <w:color w:val="808080"/>
        <w:spacing w:val="7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537C61">
      <w:rPr>
        <w:rFonts w:ascii="A4p" w:hAnsi="A4p" w:cs="Arial"/>
        <w:b/>
        <w:bCs/>
        <w:i/>
        <w:iCs/>
        <w:color w:val="808080"/>
        <w:spacing w:val="7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ОБЛАСТЕН  СЪВЕТ  ЗА  РАЗВИТИЕ</w:t>
    </w:r>
  </w:p>
  <w:p w:rsidR="001B704E" w:rsidRPr="00537C61" w:rsidRDefault="001B704E" w:rsidP="001B704E">
    <w:pPr>
      <w:pStyle w:val="Header"/>
      <w:jc w:val="center"/>
      <w:rPr>
        <w:rFonts w:ascii="A4p" w:hAnsi="A4p" w:cs="Arial"/>
        <w:b/>
        <w:bCs/>
        <w:i/>
        <w:iCs/>
        <w:color w:val="808080"/>
        <w:spacing w:val="7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537C61">
      <w:rPr>
        <w:rFonts w:ascii="A4p" w:hAnsi="A4p" w:cs="Arial"/>
        <w:b/>
        <w:bCs/>
        <w:i/>
        <w:iCs/>
        <w:color w:val="808080"/>
        <w:spacing w:val="7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ОБЛАСТ  ПАЗАРДЖИК</w:t>
    </w:r>
  </w:p>
  <w:p w:rsidR="001B704E" w:rsidRPr="00852958" w:rsidRDefault="001B704E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D9C"/>
    <w:multiLevelType w:val="hybridMultilevel"/>
    <w:tmpl w:val="E19A87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5D3C"/>
    <w:multiLevelType w:val="hybridMultilevel"/>
    <w:tmpl w:val="977E5BA6"/>
    <w:lvl w:ilvl="0" w:tplc="67664F8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1B5F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86C4E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35F15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4E3D"/>
    <w:multiLevelType w:val="hybridMultilevel"/>
    <w:tmpl w:val="F768F6D0"/>
    <w:lvl w:ilvl="0" w:tplc="6E1A4810">
      <w:numFmt w:val="bullet"/>
      <w:lvlText w:val=""/>
      <w:lvlJc w:val="left"/>
      <w:pPr>
        <w:ind w:left="420" w:hanging="360"/>
      </w:pPr>
      <w:rPr>
        <w:rFonts w:ascii="Symbol" w:eastAsiaTheme="minorEastAsia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9C408C0"/>
    <w:multiLevelType w:val="hybridMultilevel"/>
    <w:tmpl w:val="AD5054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D67A1"/>
    <w:multiLevelType w:val="hybridMultilevel"/>
    <w:tmpl w:val="F618AE00"/>
    <w:lvl w:ilvl="0" w:tplc="6F5C7E70"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  <w:color w:val="0070C0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9274D"/>
    <w:multiLevelType w:val="hybridMultilevel"/>
    <w:tmpl w:val="53D454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A3CF8"/>
    <w:multiLevelType w:val="hybridMultilevel"/>
    <w:tmpl w:val="1DD4C314"/>
    <w:lvl w:ilvl="0" w:tplc="575CCA1C">
      <w:numFmt w:val="bullet"/>
      <w:lvlText w:val=""/>
      <w:lvlJc w:val="left"/>
      <w:pPr>
        <w:ind w:left="420" w:hanging="360"/>
      </w:pPr>
      <w:rPr>
        <w:rFonts w:ascii="Symbol" w:eastAsiaTheme="minorEastAsia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C287F13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35A8B"/>
    <w:multiLevelType w:val="hybridMultilevel"/>
    <w:tmpl w:val="953E05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B2470"/>
    <w:multiLevelType w:val="hybridMultilevel"/>
    <w:tmpl w:val="D5188D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97A54"/>
    <w:multiLevelType w:val="hybridMultilevel"/>
    <w:tmpl w:val="5AC00246"/>
    <w:lvl w:ilvl="0" w:tplc="CAC219D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C2D1F"/>
    <w:multiLevelType w:val="hybridMultilevel"/>
    <w:tmpl w:val="EDB03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477B6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3054A"/>
    <w:multiLevelType w:val="hybridMultilevel"/>
    <w:tmpl w:val="B63E1660"/>
    <w:lvl w:ilvl="0" w:tplc="8D64A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26C2B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14147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44573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C437D"/>
    <w:multiLevelType w:val="hybridMultilevel"/>
    <w:tmpl w:val="E4947DA0"/>
    <w:lvl w:ilvl="0" w:tplc="E104E1B8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E72FAB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CB5B3C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76AB0"/>
    <w:multiLevelType w:val="hybridMultilevel"/>
    <w:tmpl w:val="5D88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E1E9A"/>
    <w:multiLevelType w:val="hybridMultilevel"/>
    <w:tmpl w:val="E38624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71066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70002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D20C9"/>
    <w:multiLevelType w:val="hybridMultilevel"/>
    <w:tmpl w:val="AD46E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24"/>
  </w:num>
  <w:num w:numId="5">
    <w:abstractNumId w:val="14"/>
  </w:num>
  <w:num w:numId="6">
    <w:abstractNumId w:val="8"/>
  </w:num>
  <w:num w:numId="7">
    <w:abstractNumId w:val="12"/>
  </w:num>
  <w:num w:numId="8">
    <w:abstractNumId w:val="23"/>
  </w:num>
  <w:num w:numId="9">
    <w:abstractNumId w:val="26"/>
  </w:num>
  <w:num w:numId="10">
    <w:abstractNumId w:val="0"/>
  </w:num>
  <w:num w:numId="11">
    <w:abstractNumId w:val="13"/>
  </w:num>
  <w:num w:numId="12">
    <w:abstractNumId w:val="6"/>
  </w:num>
  <w:num w:numId="13">
    <w:abstractNumId w:val="7"/>
  </w:num>
  <w:num w:numId="14">
    <w:abstractNumId w:val="11"/>
  </w:num>
  <w:num w:numId="15">
    <w:abstractNumId w:val="19"/>
  </w:num>
  <w:num w:numId="16">
    <w:abstractNumId w:val="1"/>
  </w:num>
  <w:num w:numId="17">
    <w:abstractNumId w:val="2"/>
  </w:num>
  <w:num w:numId="18">
    <w:abstractNumId w:val="3"/>
  </w:num>
  <w:num w:numId="19">
    <w:abstractNumId w:val="18"/>
  </w:num>
  <w:num w:numId="20">
    <w:abstractNumId w:val="4"/>
  </w:num>
  <w:num w:numId="21">
    <w:abstractNumId w:val="15"/>
  </w:num>
  <w:num w:numId="22">
    <w:abstractNumId w:val="21"/>
  </w:num>
  <w:num w:numId="23">
    <w:abstractNumId w:val="10"/>
  </w:num>
  <w:num w:numId="24">
    <w:abstractNumId w:val="22"/>
  </w:num>
  <w:num w:numId="25">
    <w:abstractNumId w:val="20"/>
  </w:num>
  <w:num w:numId="26">
    <w:abstractNumId w:val="17"/>
  </w:num>
  <w:num w:numId="27">
    <w:abstractNumId w:val="2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4E"/>
    <w:rsid w:val="0001071A"/>
    <w:rsid w:val="000237BD"/>
    <w:rsid w:val="00023849"/>
    <w:rsid w:val="00026444"/>
    <w:rsid w:val="0003450E"/>
    <w:rsid w:val="00035839"/>
    <w:rsid w:val="0004244A"/>
    <w:rsid w:val="0004702C"/>
    <w:rsid w:val="0004753F"/>
    <w:rsid w:val="0005111D"/>
    <w:rsid w:val="0005619E"/>
    <w:rsid w:val="00066EE1"/>
    <w:rsid w:val="000743F5"/>
    <w:rsid w:val="000759F8"/>
    <w:rsid w:val="000A78B7"/>
    <w:rsid w:val="000B4163"/>
    <w:rsid w:val="000B7746"/>
    <w:rsid w:val="000D0843"/>
    <w:rsid w:val="000E1C88"/>
    <w:rsid w:val="001051F0"/>
    <w:rsid w:val="00107965"/>
    <w:rsid w:val="00126DCE"/>
    <w:rsid w:val="00151751"/>
    <w:rsid w:val="001639E0"/>
    <w:rsid w:val="001752E2"/>
    <w:rsid w:val="00176BAE"/>
    <w:rsid w:val="0018656D"/>
    <w:rsid w:val="001A67EE"/>
    <w:rsid w:val="001B704E"/>
    <w:rsid w:val="001C7BA9"/>
    <w:rsid w:val="001D261F"/>
    <w:rsid w:val="001D3B94"/>
    <w:rsid w:val="001D406C"/>
    <w:rsid w:val="001D6D03"/>
    <w:rsid w:val="001E303C"/>
    <w:rsid w:val="001E7E67"/>
    <w:rsid w:val="001F44A9"/>
    <w:rsid w:val="001F53F8"/>
    <w:rsid w:val="001F6732"/>
    <w:rsid w:val="00205DC7"/>
    <w:rsid w:val="00210B3A"/>
    <w:rsid w:val="002111D8"/>
    <w:rsid w:val="002316BA"/>
    <w:rsid w:val="00235FA1"/>
    <w:rsid w:val="00245602"/>
    <w:rsid w:val="00252721"/>
    <w:rsid w:val="002613C2"/>
    <w:rsid w:val="002649E0"/>
    <w:rsid w:val="00274008"/>
    <w:rsid w:val="00276687"/>
    <w:rsid w:val="00277AC7"/>
    <w:rsid w:val="00284E0D"/>
    <w:rsid w:val="002A7596"/>
    <w:rsid w:val="002B1779"/>
    <w:rsid w:val="002C455E"/>
    <w:rsid w:val="002D2698"/>
    <w:rsid w:val="002E2489"/>
    <w:rsid w:val="002E344A"/>
    <w:rsid w:val="002E493B"/>
    <w:rsid w:val="00307295"/>
    <w:rsid w:val="003074F1"/>
    <w:rsid w:val="00327884"/>
    <w:rsid w:val="00330579"/>
    <w:rsid w:val="00335F6D"/>
    <w:rsid w:val="00341936"/>
    <w:rsid w:val="00342996"/>
    <w:rsid w:val="00371381"/>
    <w:rsid w:val="003769A2"/>
    <w:rsid w:val="003817B5"/>
    <w:rsid w:val="003876C8"/>
    <w:rsid w:val="0039707B"/>
    <w:rsid w:val="0039775F"/>
    <w:rsid w:val="00397AF5"/>
    <w:rsid w:val="003A0268"/>
    <w:rsid w:val="003B29C5"/>
    <w:rsid w:val="003B6094"/>
    <w:rsid w:val="003D1E83"/>
    <w:rsid w:val="003D7404"/>
    <w:rsid w:val="004003D3"/>
    <w:rsid w:val="00410A29"/>
    <w:rsid w:val="004302DE"/>
    <w:rsid w:val="00440550"/>
    <w:rsid w:val="004427B8"/>
    <w:rsid w:val="00445809"/>
    <w:rsid w:val="004543D9"/>
    <w:rsid w:val="004668C2"/>
    <w:rsid w:val="00473EC4"/>
    <w:rsid w:val="00491601"/>
    <w:rsid w:val="00491E24"/>
    <w:rsid w:val="00492D10"/>
    <w:rsid w:val="004A28F1"/>
    <w:rsid w:val="004B5075"/>
    <w:rsid w:val="004C1873"/>
    <w:rsid w:val="004C7B98"/>
    <w:rsid w:val="004D5C08"/>
    <w:rsid w:val="00512E71"/>
    <w:rsid w:val="00522418"/>
    <w:rsid w:val="00527705"/>
    <w:rsid w:val="005305FF"/>
    <w:rsid w:val="005355FF"/>
    <w:rsid w:val="00537C61"/>
    <w:rsid w:val="00540E0B"/>
    <w:rsid w:val="00560EAE"/>
    <w:rsid w:val="00561CCA"/>
    <w:rsid w:val="00561DB6"/>
    <w:rsid w:val="00564D25"/>
    <w:rsid w:val="00577234"/>
    <w:rsid w:val="00581807"/>
    <w:rsid w:val="00595E44"/>
    <w:rsid w:val="005A206F"/>
    <w:rsid w:val="005A372C"/>
    <w:rsid w:val="005A4144"/>
    <w:rsid w:val="005A5FCC"/>
    <w:rsid w:val="005A6B01"/>
    <w:rsid w:val="005C672F"/>
    <w:rsid w:val="005D671A"/>
    <w:rsid w:val="006021AF"/>
    <w:rsid w:val="00612669"/>
    <w:rsid w:val="006126F8"/>
    <w:rsid w:val="0062223A"/>
    <w:rsid w:val="006638CB"/>
    <w:rsid w:val="006660A2"/>
    <w:rsid w:val="00684C51"/>
    <w:rsid w:val="006A2B3F"/>
    <w:rsid w:val="006B6D74"/>
    <w:rsid w:val="006C5DFF"/>
    <w:rsid w:val="006D12DB"/>
    <w:rsid w:val="006E0394"/>
    <w:rsid w:val="006E52CD"/>
    <w:rsid w:val="006F2C71"/>
    <w:rsid w:val="006F46D8"/>
    <w:rsid w:val="00703439"/>
    <w:rsid w:val="0071467B"/>
    <w:rsid w:val="007148E0"/>
    <w:rsid w:val="007161E7"/>
    <w:rsid w:val="007170DC"/>
    <w:rsid w:val="0072266D"/>
    <w:rsid w:val="007324FC"/>
    <w:rsid w:val="00732D0E"/>
    <w:rsid w:val="00742CB1"/>
    <w:rsid w:val="007549E2"/>
    <w:rsid w:val="007660D5"/>
    <w:rsid w:val="0077273F"/>
    <w:rsid w:val="007850AF"/>
    <w:rsid w:val="007853B0"/>
    <w:rsid w:val="00791FDE"/>
    <w:rsid w:val="00793589"/>
    <w:rsid w:val="0079767D"/>
    <w:rsid w:val="007A2C85"/>
    <w:rsid w:val="007B06C1"/>
    <w:rsid w:val="007D2939"/>
    <w:rsid w:val="007D64D8"/>
    <w:rsid w:val="007D7656"/>
    <w:rsid w:val="007E3B12"/>
    <w:rsid w:val="007F207D"/>
    <w:rsid w:val="00801484"/>
    <w:rsid w:val="00803C99"/>
    <w:rsid w:val="00817B58"/>
    <w:rsid w:val="008215B3"/>
    <w:rsid w:val="00837ACA"/>
    <w:rsid w:val="008404B4"/>
    <w:rsid w:val="00840713"/>
    <w:rsid w:val="00840BB0"/>
    <w:rsid w:val="008421E2"/>
    <w:rsid w:val="00852958"/>
    <w:rsid w:val="00854BE3"/>
    <w:rsid w:val="008551F8"/>
    <w:rsid w:val="008730BF"/>
    <w:rsid w:val="00881DB5"/>
    <w:rsid w:val="00883C00"/>
    <w:rsid w:val="008A4D3E"/>
    <w:rsid w:val="008D032A"/>
    <w:rsid w:val="008D7D2A"/>
    <w:rsid w:val="008E4179"/>
    <w:rsid w:val="008F2763"/>
    <w:rsid w:val="008F469B"/>
    <w:rsid w:val="0091046D"/>
    <w:rsid w:val="0091284E"/>
    <w:rsid w:val="009208E7"/>
    <w:rsid w:val="00926D3C"/>
    <w:rsid w:val="00943516"/>
    <w:rsid w:val="00943C6E"/>
    <w:rsid w:val="00975E12"/>
    <w:rsid w:val="00977BE8"/>
    <w:rsid w:val="00986655"/>
    <w:rsid w:val="009A21E8"/>
    <w:rsid w:val="009A22B5"/>
    <w:rsid w:val="009B5A02"/>
    <w:rsid w:val="009B6888"/>
    <w:rsid w:val="009D0EC6"/>
    <w:rsid w:val="009D1EF4"/>
    <w:rsid w:val="009E2F11"/>
    <w:rsid w:val="009F10EA"/>
    <w:rsid w:val="009F163D"/>
    <w:rsid w:val="009F209F"/>
    <w:rsid w:val="00A02332"/>
    <w:rsid w:val="00A027CE"/>
    <w:rsid w:val="00A27048"/>
    <w:rsid w:val="00A30071"/>
    <w:rsid w:val="00A35969"/>
    <w:rsid w:val="00A37C7E"/>
    <w:rsid w:val="00A40C74"/>
    <w:rsid w:val="00A45B1E"/>
    <w:rsid w:val="00A56E6C"/>
    <w:rsid w:val="00A968BD"/>
    <w:rsid w:val="00AA1570"/>
    <w:rsid w:val="00AA433E"/>
    <w:rsid w:val="00AB0DBB"/>
    <w:rsid w:val="00AB2093"/>
    <w:rsid w:val="00AC35AA"/>
    <w:rsid w:val="00AC46BB"/>
    <w:rsid w:val="00AC5EF3"/>
    <w:rsid w:val="00AE1D40"/>
    <w:rsid w:val="00AE553C"/>
    <w:rsid w:val="00B07D56"/>
    <w:rsid w:val="00B1204D"/>
    <w:rsid w:val="00B40879"/>
    <w:rsid w:val="00B44B7A"/>
    <w:rsid w:val="00B47516"/>
    <w:rsid w:val="00B63A86"/>
    <w:rsid w:val="00B65BFF"/>
    <w:rsid w:val="00B66656"/>
    <w:rsid w:val="00B746C6"/>
    <w:rsid w:val="00B74A79"/>
    <w:rsid w:val="00B774DA"/>
    <w:rsid w:val="00B84619"/>
    <w:rsid w:val="00B852CB"/>
    <w:rsid w:val="00BB7ED8"/>
    <w:rsid w:val="00BE779C"/>
    <w:rsid w:val="00BF0FC6"/>
    <w:rsid w:val="00C07688"/>
    <w:rsid w:val="00C11D7E"/>
    <w:rsid w:val="00C147AB"/>
    <w:rsid w:val="00C161F8"/>
    <w:rsid w:val="00C50D5E"/>
    <w:rsid w:val="00C5374A"/>
    <w:rsid w:val="00C5760A"/>
    <w:rsid w:val="00C57C95"/>
    <w:rsid w:val="00C606CF"/>
    <w:rsid w:val="00C7671A"/>
    <w:rsid w:val="00C771AE"/>
    <w:rsid w:val="00C93157"/>
    <w:rsid w:val="00C96DEF"/>
    <w:rsid w:val="00CA06BC"/>
    <w:rsid w:val="00CB05B9"/>
    <w:rsid w:val="00CB26AF"/>
    <w:rsid w:val="00CB3407"/>
    <w:rsid w:val="00CB6FF9"/>
    <w:rsid w:val="00CC112B"/>
    <w:rsid w:val="00CC59EC"/>
    <w:rsid w:val="00D025A3"/>
    <w:rsid w:val="00D1075E"/>
    <w:rsid w:val="00D11636"/>
    <w:rsid w:val="00D17149"/>
    <w:rsid w:val="00D17A2A"/>
    <w:rsid w:val="00D23747"/>
    <w:rsid w:val="00D27320"/>
    <w:rsid w:val="00D30FEA"/>
    <w:rsid w:val="00D36270"/>
    <w:rsid w:val="00D41B6F"/>
    <w:rsid w:val="00D47AD5"/>
    <w:rsid w:val="00D53974"/>
    <w:rsid w:val="00D54407"/>
    <w:rsid w:val="00D5655A"/>
    <w:rsid w:val="00D903B1"/>
    <w:rsid w:val="00DB09CE"/>
    <w:rsid w:val="00DB1CC9"/>
    <w:rsid w:val="00DB3F86"/>
    <w:rsid w:val="00DB5496"/>
    <w:rsid w:val="00DE4AF6"/>
    <w:rsid w:val="00DF7971"/>
    <w:rsid w:val="00E24A9D"/>
    <w:rsid w:val="00E355D2"/>
    <w:rsid w:val="00E5198E"/>
    <w:rsid w:val="00E51A4E"/>
    <w:rsid w:val="00E60F68"/>
    <w:rsid w:val="00E66E22"/>
    <w:rsid w:val="00E67122"/>
    <w:rsid w:val="00E736D4"/>
    <w:rsid w:val="00E954DD"/>
    <w:rsid w:val="00EA759D"/>
    <w:rsid w:val="00EB2983"/>
    <w:rsid w:val="00EB6B00"/>
    <w:rsid w:val="00EC0860"/>
    <w:rsid w:val="00EC3C89"/>
    <w:rsid w:val="00F2660C"/>
    <w:rsid w:val="00F30202"/>
    <w:rsid w:val="00F30835"/>
    <w:rsid w:val="00F35EA0"/>
    <w:rsid w:val="00F361F5"/>
    <w:rsid w:val="00F52580"/>
    <w:rsid w:val="00F56075"/>
    <w:rsid w:val="00F613DF"/>
    <w:rsid w:val="00F660EB"/>
    <w:rsid w:val="00F67D8A"/>
    <w:rsid w:val="00F71D22"/>
    <w:rsid w:val="00F748FA"/>
    <w:rsid w:val="00F977F5"/>
    <w:rsid w:val="00FD4450"/>
    <w:rsid w:val="00FD6702"/>
    <w:rsid w:val="00FE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F0EE88-EA20-4BC9-A353-BB457DEB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09"/>
  </w:style>
  <w:style w:type="paragraph" w:styleId="Heading1">
    <w:name w:val="heading 1"/>
    <w:basedOn w:val="Normal"/>
    <w:next w:val="Normal"/>
    <w:link w:val="Heading1Char"/>
    <w:uiPriority w:val="9"/>
    <w:qFormat/>
    <w:rsid w:val="00F613D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704E"/>
    <w:pPr>
      <w:spacing w:after="0" w:line="240" w:lineRule="auto"/>
      <w:ind w:firstLine="720"/>
      <w:jc w:val="both"/>
    </w:pPr>
    <w:rPr>
      <w:rFonts w:ascii="Verdana" w:eastAsia="Calibri" w:hAnsi="Verdana" w:cs="Times New Roman"/>
      <w:sz w:val="20"/>
      <w:lang w:val="en-GB" w:eastAsia="en-US"/>
    </w:rPr>
  </w:style>
  <w:style w:type="paragraph" w:styleId="Header">
    <w:name w:val="header"/>
    <w:basedOn w:val="Normal"/>
    <w:link w:val="HeaderChar"/>
    <w:unhideWhenUsed/>
    <w:rsid w:val="001B7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4E"/>
  </w:style>
  <w:style w:type="paragraph" w:styleId="Footer">
    <w:name w:val="footer"/>
    <w:basedOn w:val="Normal"/>
    <w:link w:val="FooterChar"/>
    <w:uiPriority w:val="99"/>
    <w:unhideWhenUsed/>
    <w:rsid w:val="001B7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4E"/>
  </w:style>
  <w:style w:type="paragraph" w:styleId="BalloonText">
    <w:name w:val="Balloon Text"/>
    <w:basedOn w:val="Normal"/>
    <w:link w:val="BalloonTextChar"/>
    <w:uiPriority w:val="99"/>
    <w:semiHidden/>
    <w:unhideWhenUsed/>
    <w:rsid w:val="001B7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4E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1B704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C5760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E49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613D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8FC0-65BC-4FB5-87F2-CD6EE493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GKaloyanova</dc:creator>
  <cp:keywords/>
  <dc:description/>
  <cp:lastModifiedBy>Gergana Kaloyanova</cp:lastModifiedBy>
  <cp:revision>18</cp:revision>
  <cp:lastPrinted>2019-06-06T06:27:00Z</cp:lastPrinted>
  <dcterms:created xsi:type="dcterms:W3CDTF">2019-05-13T12:52:00Z</dcterms:created>
  <dcterms:modified xsi:type="dcterms:W3CDTF">2019-06-06T06:27:00Z</dcterms:modified>
</cp:coreProperties>
</file>