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81" w:rsidRDefault="00607F81" w:rsidP="00607F81">
      <w:pPr>
        <w:ind w:right="250"/>
        <w:jc w:val="right"/>
        <w:rPr>
          <w:b/>
        </w:rPr>
      </w:pPr>
      <w:r>
        <w:rPr>
          <w:b/>
        </w:rPr>
        <w:t>Образец № 3.5.</w:t>
      </w:r>
    </w:p>
    <w:p w:rsidR="00607F81" w:rsidRPr="00FD0023" w:rsidRDefault="00607F81" w:rsidP="00607F81">
      <w:pPr>
        <w:ind w:right="250"/>
        <w:jc w:val="center"/>
        <w:rPr>
          <w:b/>
        </w:rPr>
      </w:pPr>
      <w:r w:rsidRPr="00FD0023">
        <w:rPr>
          <w:b/>
        </w:rPr>
        <w:t>ДЕКЛАРАЦИЯ</w:t>
      </w:r>
    </w:p>
    <w:p w:rsidR="00607F81" w:rsidRPr="00FD0023" w:rsidRDefault="00607F81" w:rsidP="00607F81">
      <w:pPr>
        <w:ind w:right="250"/>
        <w:jc w:val="center"/>
        <w:rPr>
          <w:b/>
        </w:rPr>
      </w:pPr>
      <w:r w:rsidRPr="00FD0023">
        <w:rPr>
          <w:b/>
        </w:rPr>
        <w:t xml:space="preserve">за конфиденциалност по чл. </w:t>
      </w:r>
      <w:r>
        <w:rPr>
          <w:b/>
        </w:rPr>
        <w:t xml:space="preserve">102 от </w:t>
      </w:r>
      <w:r w:rsidRPr="00FD0023">
        <w:rPr>
          <w:b/>
        </w:rPr>
        <w:cr/>
      </w:r>
      <w:r>
        <w:rPr>
          <w:b/>
        </w:rPr>
        <w:t>ЗОП</w:t>
      </w:r>
    </w:p>
    <w:p w:rsidR="00607F81" w:rsidRDefault="00607F81" w:rsidP="00607F81">
      <w:pPr>
        <w:ind w:right="250"/>
        <w:jc w:val="both"/>
      </w:pPr>
    </w:p>
    <w:p w:rsidR="00607F81" w:rsidRDefault="00607F81" w:rsidP="00607F81">
      <w:pPr>
        <w:ind w:right="250"/>
        <w:jc w:val="both"/>
      </w:pPr>
      <w:r>
        <w:t>Подписаният/ата ………………………………………………………..………</w:t>
      </w:r>
    </w:p>
    <w:p w:rsidR="00607F81" w:rsidRDefault="00607F81" w:rsidP="00607F81">
      <w:pPr>
        <w:ind w:right="250"/>
        <w:jc w:val="both"/>
      </w:pPr>
      <w:r>
        <w:t xml:space="preserve">                                                            (трите имена)</w:t>
      </w:r>
    </w:p>
    <w:p w:rsidR="00607F81" w:rsidRDefault="00607F81" w:rsidP="00607F81">
      <w:pPr>
        <w:ind w:right="250"/>
        <w:jc w:val="both"/>
      </w:pPr>
      <w:r>
        <w:t>данни по документ за самоличност …………………………………………………………………………………………..……</w:t>
      </w:r>
    </w:p>
    <w:p w:rsidR="00607F81" w:rsidRDefault="00607F81" w:rsidP="00607F81">
      <w:pPr>
        <w:ind w:right="250"/>
        <w:jc w:val="center"/>
      </w:pPr>
      <w:r>
        <w:t>(номер на лична карта, дата, орган и място на издаването)</w:t>
      </w:r>
    </w:p>
    <w:p w:rsidR="00607F81" w:rsidRDefault="00607F81" w:rsidP="00607F81">
      <w:pPr>
        <w:ind w:right="250"/>
        <w:jc w:val="both"/>
      </w:pPr>
      <w:r>
        <w:t>в качеството си на ……………………………………………………………………………..…………………</w:t>
      </w:r>
    </w:p>
    <w:p w:rsidR="00607F81" w:rsidRDefault="00607F81" w:rsidP="00607F81">
      <w:pPr>
        <w:ind w:right="250"/>
        <w:jc w:val="both"/>
      </w:pPr>
      <w:r>
        <w:t xml:space="preserve">                                                              (длъжност)</w:t>
      </w:r>
    </w:p>
    <w:p w:rsidR="00607F81" w:rsidRDefault="00607F81" w:rsidP="00607F81">
      <w:pPr>
        <w:ind w:right="250"/>
        <w:jc w:val="both"/>
      </w:pPr>
      <w:r>
        <w:t>на…………………………………………………………………………………………</w:t>
      </w:r>
    </w:p>
    <w:p w:rsidR="00607F81" w:rsidRDefault="00607F81" w:rsidP="00607F81">
      <w:pPr>
        <w:ind w:right="250"/>
        <w:jc w:val="center"/>
      </w:pPr>
      <w:r>
        <w:t>(наименование на участника),</w:t>
      </w:r>
    </w:p>
    <w:p w:rsidR="00607F81" w:rsidRPr="0042122D" w:rsidRDefault="00607F81" w:rsidP="00607F8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21119">
        <w:t xml:space="preserve">ЕИК/БУЛСТАТ .................................................. – </w:t>
      </w:r>
      <w:r w:rsidRPr="00977D24">
        <w:t xml:space="preserve">участник в публично състезание за възлагане на обществена поръчка с предмет </w:t>
      </w:r>
      <w:r w:rsidRPr="00A57B5E">
        <w:rPr>
          <w:snapToGrid w:val="0"/>
        </w:rPr>
        <w:t>„</w:t>
      </w:r>
      <w:r>
        <w:t xml:space="preserve">Изпълнение на СМР на обект - </w:t>
      </w:r>
      <w:r w:rsidRPr="0042122D">
        <w:rPr>
          <w:b/>
          <w:bCs/>
          <w:i/>
          <w:iCs/>
        </w:rPr>
        <w:t>„</w:t>
      </w:r>
      <w:r>
        <w:rPr>
          <w:b/>
          <w:bCs/>
          <w:i/>
          <w:iCs/>
        </w:rPr>
        <w:t xml:space="preserve">Възстановяване на разрушени подпорни стени и укрепване на десен бряг на река Марица срещу устието на река Тополница за защита сондажите на вододайната зона на </w:t>
      </w:r>
      <w:proofErr w:type="spellStart"/>
      <w:r>
        <w:rPr>
          <w:b/>
          <w:bCs/>
          <w:i/>
          <w:iCs/>
        </w:rPr>
        <w:t>гр.Пазарджик</w:t>
      </w:r>
      <w:proofErr w:type="spellEnd"/>
      <w:r w:rsidRPr="0042122D">
        <w:rPr>
          <w:b/>
          <w:bCs/>
          <w:i/>
          <w:iCs/>
        </w:rPr>
        <w:t>.”</w:t>
      </w:r>
    </w:p>
    <w:p w:rsidR="00607F81" w:rsidRDefault="00607F81" w:rsidP="00607F81">
      <w:pPr>
        <w:autoSpaceDE w:val="0"/>
        <w:autoSpaceDN w:val="0"/>
        <w:adjustRightInd w:val="0"/>
        <w:jc w:val="both"/>
        <w:rPr>
          <w:b/>
          <w:bCs/>
        </w:rPr>
      </w:pPr>
    </w:p>
    <w:p w:rsidR="00607F81" w:rsidRPr="00321119" w:rsidRDefault="00607F81" w:rsidP="00607F81">
      <w:pPr>
        <w:jc w:val="center"/>
      </w:pPr>
      <w:r w:rsidRPr="00321119">
        <w:t>ДЕКЛАРИРАМ:</w:t>
      </w:r>
    </w:p>
    <w:p w:rsidR="00607F81" w:rsidRPr="00321119" w:rsidRDefault="00607F81" w:rsidP="00607F81">
      <w:pPr>
        <w:ind w:right="250"/>
        <w:jc w:val="both"/>
      </w:pPr>
    </w:p>
    <w:p w:rsidR="00607F81" w:rsidRPr="002A75EC" w:rsidRDefault="00607F81" w:rsidP="00607F81">
      <w:pPr>
        <w:ind w:right="250"/>
        <w:jc w:val="both"/>
      </w:pPr>
      <w:r w:rsidRPr="002A75EC">
        <w:t>1. Информацията, съдържаща се в …………………….. (</w:t>
      </w:r>
      <w:r w:rsidRPr="002A75EC">
        <w:rPr>
          <w:i/>
        </w:rPr>
        <w:t>посочват се конкретна част/части от офертата</w:t>
      </w:r>
      <w:r w:rsidRPr="002A75EC">
        <w:t>) от</w:t>
      </w:r>
      <w:r>
        <w:t xml:space="preserve"> офертата</w:t>
      </w:r>
      <w:r w:rsidRPr="002A75EC">
        <w:t xml:space="preserve">, да се счита за конфиденциална, тъй като съдържа </w:t>
      </w:r>
      <w:r>
        <w:t>търговска тайна.</w:t>
      </w:r>
    </w:p>
    <w:p w:rsidR="00607F81" w:rsidRDefault="00607F81" w:rsidP="00607F81">
      <w:pPr>
        <w:ind w:right="250"/>
        <w:jc w:val="both"/>
      </w:pPr>
    </w:p>
    <w:p w:rsidR="00607F81" w:rsidRPr="00321119" w:rsidRDefault="00607F81" w:rsidP="00607F81">
      <w:pPr>
        <w:ind w:right="250"/>
        <w:jc w:val="both"/>
      </w:pPr>
      <w:r w:rsidRPr="002A75EC">
        <w:t>2. Не бихме желали информацията по т. 1 да бъде разкривана от възложителя, освен в предвидените от закона случаи.</w:t>
      </w:r>
    </w:p>
    <w:p w:rsidR="00607F81" w:rsidRPr="00321119" w:rsidRDefault="00607F81" w:rsidP="00607F81">
      <w:pPr>
        <w:ind w:right="250"/>
        <w:jc w:val="both"/>
      </w:pPr>
    </w:p>
    <w:p w:rsidR="00607F81" w:rsidRDefault="00607F81" w:rsidP="00607F81">
      <w:pPr>
        <w:ind w:right="250"/>
        <w:jc w:val="both"/>
        <w:rPr>
          <w:b/>
        </w:rPr>
      </w:pPr>
    </w:p>
    <w:p w:rsidR="00607F81" w:rsidRDefault="00607F81" w:rsidP="00607F81">
      <w:pPr>
        <w:ind w:right="250"/>
        <w:jc w:val="both"/>
        <w:rPr>
          <w:b/>
        </w:rPr>
      </w:pPr>
    </w:p>
    <w:p w:rsidR="00607F81" w:rsidRDefault="00607F81" w:rsidP="00607F81">
      <w:pPr>
        <w:ind w:right="250"/>
        <w:jc w:val="both"/>
        <w:rPr>
          <w:b/>
        </w:rPr>
      </w:pPr>
    </w:p>
    <w:p w:rsidR="00607F81" w:rsidRDefault="00607F81" w:rsidP="00607F81">
      <w:pPr>
        <w:ind w:right="250"/>
        <w:jc w:val="both"/>
        <w:rPr>
          <w:b/>
        </w:rPr>
      </w:pPr>
      <w:r w:rsidRPr="00D52FE9">
        <w:rPr>
          <w:b/>
        </w:rPr>
        <w:t xml:space="preserve">Дата: .............           </w:t>
      </w:r>
      <w:r w:rsidRPr="00D52FE9">
        <w:rPr>
          <w:b/>
        </w:rPr>
        <w:tab/>
        <w:t xml:space="preserve">                                               </w:t>
      </w:r>
      <w:r w:rsidRPr="00D52FE9">
        <w:rPr>
          <w:b/>
        </w:rPr>
        <w:tab/>
        <w:t>Подпис и печат:</w:t>
      </w:r>
      <w:r>
        <w:rPr>
          <w:b/>
        </w:rPr>
        <w:t>………….</w:t>
      </w:r>
    </w:p>
    <w:p w:rsidR="00607F81" w:rsidRDefault="00607F81" w:rsidP="00607F81">
      <w:pPr>
        <w:ind w:right="250"/>
        <w:jc w:val="both"/>
        <w:rPr>
          <w:b/>
        </w:rPr>
      </w:pPr>
    </w:p>
    <w:p w:rsidR="00607F81" w:rsidRDefault="00607F81" w:rsidP="00607F81">
      <w:pPr>
        <w:ind w:right="250"/>
        <w:jc w:val="right"/>
        <w:rPr>
          <w:b/>
        </w:rPr>
      </w:pPr>
    </w:p>
    <w:p w:rsidR="00607F81" w:rsidRDefault="00607F81" w:rsidP="00607F81">
      <w:pPr>
        <w:ind w:right="250"/>
        <w:jc w:val="right"/>
        <w:rPr>
          <w:b/>
        </w:rPr>
      </w:pPr>
    </w:p>
    <w:p w:rsidR="00607F81" w:rsidRPr="00E9156A" w:rsidRDefault="00607F81" w:rsidP="00607F81">
      <w:pPr>
        <w:ind w:right="249"/>
        <w:jc w:val="both"/>
        <w:rPr>
          <w:i/>
          <w:sz w:val="22"/>
          <w:szCs w:val="22"/>
        </w:rPr>
      </w:pPr>
      <w:r w:rsidRPr="00E9156A">
        <w:rPr>
          <w:b/>
          <w:i/>
          <w:sz w:val="22"/>
          <w:szCs w:val="22"/>
        </w:rPr>
        <w:t xml:space="preserve">*Забележка: </w:t>
      </w:r>
      <w:r w:rsidRPr="00E9156A">
        <w:rPr>
          <w:i/>
          <w:sz w:val="22"/>
          <w:szCs w:val="22"/>
        </w:rPr>
        <w:t>Декларацията по чл. 102</w:t>
      </w:r>
      <w:r>
        <w:rPr>
          <w:i/>
          <w:sz w:val="22"/>
          <w:szCs w:val="22"/>
        </w:rPr>
        <w:t xml:space="preserve"> от </w:t>
      </w:r>
      <w:r w:rsidRPr="00E9156A">
        <w:rPr>
          <w:i/>
          <w:sz w:val="22"/>
          <w:szCs w:val="22"/>
        </w:rPr>
        <w:t xml:space="preserve">ЗОП не е задължителна част от офертата, като същата се представя по преценка на всеки участник и при наличие на основания за това. </w:t>
      </w:r>
    </w:p>
    <w:p w:rsidR="00607F81" w:rsidRDefault="00607F81" w:rsidP="00607F81">
      <w:pPr>
        <w:ind w:right="249"/>
        <w:jc w:val="both"/>
        <w:rPr>
          <w:sz w:val="22"/>
          <w:szCs w:val="22"/>
        </w:rPr>
      </w:pPr>
      <w:r w:rsidRPr="00E9156A">
        <w:rPr>
          <w:b/>
          <w:i/>
          <w:sz w:val="22"/>
          <w:szCs w:val="22"/>
        </w:rPr>
        <w:t xml:space="preserve">** Забележка: </w:t>
      </w:r>
      <w:r w:rsidRPr="00E9156A">
        <w:rPr>
          <w:i/>
          <w:sz w:val="22"/>
          <w:szCs w:val="22"/>
        </w:rPr>
        <w:t xml:space="preserve">Съгласно чл.120, ал.2 от ЗОП: ,,Участниците не могат да се позовават на </w:t>
      </w:r>
      <w:r w:rsidRPr="00E9156A">
        <w:rPr>
          <w:i/>
          <w:sz w:val="22"/>
          <w:szCs w:val="22"/>
          <w:bdr w:val="none" w:sz="0" w:space="0" w:color="auto" w:frame="1"/>
          <w:shd w:val="clear" w:color="auto" w:fill="FFFFFF"/>
        </w:rPr>
        <w:t>конфиденциалност</w:t>
      </w:r>
      <w:r w:rsidRPr="00E9156A">
        <w:rPr>
          <w:i/>
          <w:sz w:val="22"/>
          <w:szCs w:val="22"/>
        </w:rPr>
        <w:t xml:space="preserve"> по отношение на предложенията от офертите им, които подлежат на оценка</w:t>
      </w:r>
      <w:r w:rsidRPr="00E9156A">
        <w:rPr>
          <w:sz w:val="22"/>
          <w:szCs w:val="22"/>
        </w:rPr>
        <w:t>.“</w:t>
      </w:r>
    </w:p>
    <w:p w:rsidR="00093ADC" w:rsidRDefault="00093ADC">
      <w:bookmarkStart w:id="0" w:name="_GoBack"/>
      <w:bookmarkEnd w:id="0"/>
    </w:p>
    <w:sectPr w:rsidR="000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A9"/>
    <w:rsid w:val="00093ADC"/>
    <w:rsid w:val="00450B4F"/>
    <w:rsid w:val="00607F81"/>
    <w:rsid w:val="0090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DFF73-3C10-4AD5-8067-D680BA5E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2019-10-15T06:42:00Z</dcterms:created>
  <dcterms:modified xsi:type="dcterms:W3CDTF">2019-10-15T06:42:00Z</dcterms:modified>
</cp:coreProperties>
</file>